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3E0" w:rsidRDefault="00E553E0" w:rsidP="00E96A33">
      <w:pPr>
        <w:tabs>
          <w:tab w:val="left" w:pos="5505"/>
          <w:tab w:val="center" w:pos="7285"/>
        </w:tabs>
        <w:spacing w:after="160" w:line="259" w:lineRule="auto"/>
        <w:jc w:val="center"/>
        <w:rPr>
          <w:b/>
          <w:color w:val="000000"/>
        </w:rPr>
      </w:pPr>
    </w:p>
    <w:p w:rsidR="00E553E0" w:rsidRPr="00E553E0" w:rsidRDefault="00E553E0" w:rsidP="00E553E0">
      <w:pPr>
        <w:spacing w:after="200" w:line="276" w:lineRule="auto"/>
        <w:ind w:left="708"/>
        <w:jc w:val="center"/>
        <w:rPr>
          <w:b/>
          <w:sz w:val="28"/>
          <w:szCs w:val="28"/>
          <w:lang w:eastAsia="en-US"/>
        </w:rPr>
      </w:pPr>
      <w:r w:rsidRPr="00E553E0">
        <w:rPr>
          <w:b/>
          <w:sz w:val="28"/>
          <w:szCs w:val="28"/>
          <w:lang w:eastAsia="en-US"/>
        </w:rPr>
        <w:t xml:space="preserve">Муниципальное бюджетное общеобразовательное учреждение Средняя  общеобразовательная школа села </w:t>
      </w:r>
      <w:proofErr w:type="spellStart"/>
      <w:r w:rsidRPr="00E553E0">
        <w:rPr>
          <w:b/>
          <w:sz w:val="28"/>
          <w:szCs w:val="28"/>
          <w:lang w:eastAsia="en-US"/>
        </w:rPr>
        <w:t>Суслово</w:t>
      </w:r>
      <w:proofErr w:type="spellEnd"/>
      <w:r w:rsidRPr="00E553E0">
        <w:rPr>
          <w:b/>
          <w:sz w:val="28"/>
          <w:szCs w:val="28"/>
          <w:lang w:eastAsia="en-US"/>
        </w:rPr>
        <w:t xml:space="preserve"> муниципального района </w:t>
      </w:r>
      <w:proofErr w:type="spellStart"/>
      <w:r w:rsidRPr="00E553E0">
        <w:rPr>
          <w:b/>
          <w:sz w:val="28"/>
          <w:szCs w:val="28"/>
          <w:lang w:eastAsia="en-US"/>
        </w:rPr>
        <w:t>Бирский</w:t>
      </w:r>
      <w:proofErr w:type="spellEnd"/>
      <w:r w:rsidRPr="00E553E0">
        <w:rPr>
          <w:b/>
          <w:sz w:val="28"/>
          <w:szCs w:val="28"/>
          <w:lang w:eastAsia="en-US"/>
        </w:rPr>
        <w:t xml:space="preserve"> район Республики Башкортостан</w:t>
      </w:r>
    </w:p>
    <w:p w:rsidR="00E553E0" w:rsidRPr="00E553E0" w:rsidRDefault="00E553E0" w:rsidP="00E553E0">
      <w:pPr>
        <w:spacing w:after="200" w:line="276" w:lineRule="auto"/>
        <w:ind w:left="708"/>
        <w:jc w:val="center"/>
        <w:rPr>
          <w:b/>
          <w:sz w:val="28"/>
          <w:szCs w:val="28"/>
          <w:lang w:eastAsia="en-US"/>
        </w:rPr>
      </w:pPr>
    </w:p>
    <w:tbl>
      <w:tblPr>
        <w:tblW w:w="14783" w:type="dxa"/>
        <w:tblInd w:w="392" w:type="dxa"/>
        <w:tblLook w:val="01E0" w:firstRow="1" w:lastRow="1" w:firstColumn="1" w:lastColumn="1" w:noHBand="0" w:noVBand="0"/>
      </w:tblPr>
      <w:tblGrid>
        <w:gridCol w:w="5528"/>
        <w:gridCol w:w="3811"/>
        <w:gridCol w:w="5444"/>
      </w:tblGrid>
      <w:tr w:rsidR="00E553E0" w:rsidRPr="00E553E0" w:rsidTr="00464DC0">
        <w:trPr>
          <w:trHeight w:val="2913"/>
        </w:trPr>
        <w:tc>
          <w:tcPr>
            <w:tcW w:w="5528" w:type="dxa"/>
            <w:shd w:val="clear" w:color="auto" w:fill="auto"/>
          </w:tcPr>
          <w:p w:rsidR="00E553E0" w:rsidRPr="00E553E0" w:rsidRDefault="00E553E0" w:rsidP="00E553E0">
            <w:pPr>
              <w:rPr>
                <w:sz w:val="28"/>
                <w:szCs w:val="28"/>
                <w:lang w:eastAsia="en-US"/>
              </w:rPr>
            </w:pPr>
            <w:r w:rsidRPr="00E553E0">
              <w:rPr>
                <w:sz w:val="28"/>
                <w:szCs w:val="28"/>
                <w:lang w:eastAsia="en-US"/>
              </w:rPr>
              <w:t>РАССМОТРЕНО</w:t>
            </w:r>
          </w:p>
          <w:p w:rsidR="00E553E0" w:rsidRPr="00E553E0" w:rsidRDefault="00E553E0" w:rsidP="00E553E0">
            <w:pPr>
              <w:rPr>
                <w:sz w:val="28"/>
                <w:szCs w:val="28"/>
                <w:lang w:eastAsia="en-US"/>
              </w:rPr>
            </w:pPr>
            <w:r w:rsidRPr="00E553E0">
              <w:rPr>
                <w:sz w:val="28"/>
                <w:szCs w:val="28"/>
                <w:lang w:eastAsia="en-US"/>
              </w:rPr>
              <w:t>на заседании ШМО учителей  естественно-математического цикла МБОУ СОШ</w:t>
            </w:r>
          </w:p>
          <w:p w:rsidR="00E553E0" w:rsidRPr="00E553E0" w:rsidRDefault="00E553E0" w:rsidP="00E553E0">
            <w:pPr>
              <w:rPr>
                <w:sz w:val="28"/>
                <w:szCs w:val="28"/>
                <w:lang w:eastAsia="en-US"/>
              </w:rPr>
            </w:pPr>
            <w:r w:rsidRPr="00E553E0">
              <w:rPr>
                <w:sz w:val="28"/>
                <w:szCs w:val="28"/>
                <w:lang w:eastAsia="en-US"/>
              </w:rPr>
              <w:t xml:space="preserve"> с. </w:t>
            </w:r>
            <w:proofErr w:type="spellStart"/>
            <w:r w:rsidRPr="00E553E0">
              <w:rPr>
                <w:sz w:val="28"/>
                <w:szCs w:val="28"/>
                <w:lang w:eastAsia="en-US"/>
              </w:rPr>
              <w:t>Суслово</w:t>
            </w:r>
            <w:proofErr w:type="spellEnd"/>
          </w:p>
          <w:p w:rsidR="00E553E0" w:rsidRPr="00E553E0" w:rsidRDefault="00E553E0" w:rsidP="00E553E0">
            <w:pPr>
              <w:spacing w:after="200"/>
              <w:rPr>
                <w:sz w:val="28"/>
                <w:szCs w:val="28"/>
                <w:lang w:eastAsia="en-US"/>
              </w:rPr>
            </w:pPr>
            <w:r w:rsidRPr="00E553E0">
              <w:rPr>
                <w:sz w:val="28"/>
                <w:szCs w:val="28"/>
                <w:lang w:eastAsia="en-US"/>
              </w:rPr>
              <w:t xml:space="preserve">Руководитель ________/  Л. Я. </w:t>
            </w:r>
            <w:proofErr w:type="spellStart"/>
            <w:r w:rsidRPr="00E553E0">
              <w:rPr>
                <w:sz w:val="28"/>
                <w:szCs w:val="28"/>
                <w:lang w:eastAsia="en-US"/>
              </w:rPr>
              <w:t>Сайниева</w:t>
            </w:r>
            <w:proofErr w:type="spellEnd"/>
            <w:r w:rsidRPr="00E553E0">
              <w:rPr>
                <w:sz w:val="28"/>
                <w:szCs w:val="28"/>
                <w:lang w:eastAsia="en-US"/>
              </w:rPr>
              <w:t>/ Протокол № 1 от«28» августа 2020 года</w:t>
            </w:r>
          </w:p>
          <w:p w:rsidR="00E553E0" w:rsidRPr="00E553E0" w:rsidRDefault="00E553E0" w:rsidP="00E553E0">
            <w:pPr>
              <w:spacing w:after="200"/>
              <w:rPr>
                <w:sz w:val="28"/>
                <w:szCs w:val="28"/>
                <w:lang w:eastAsia="en-US"/>
              </w:rPr>
            </w:pPr>
          </w:p>
        </w:tc>
        <w:tc>
          <w:tcPr>
            <w:tcW w:w="3811" w:type="dxa"/>
            <w:shd w:val="clear" w:color="auto" w:fill="auto"/>
          </w:tcPr>
          <w:p w:rsidR="00E553E0" w:rsidRPr="00E553E0" w:rsidRDefault="00E553E0" w:rsidP="00E553E0">
            <w:pPr>
              <w:spacing w:after="200"/>
              <w:jc w:val="center"/>
              <w:rPr>
                <w:sz w:val="28"/>
                <w:szCs w:val="28"/>
                <w:lang w:eastAsia="en-US"/>
              </w:rPr>
            </w:pPr>
            <w:r w:rsidRPr="00E553E0">
              <w:rPr>
                <w:sz w:val="28"/>
                <w:szCs w:val="28"/>
                <w:lang w:eastAsia="en-US"/>
              </w:rPr>
              <w:t>СОГЛАСОВАНО</w:t>
            </w:r>
          </w:p>
          <w:p w:rsidR="00E553E0" w:rsidRPr="00E553E0" w:rsidRDefault="00E553E0" w:rsidP="00E553E0">
            <w:pPr>
              <w:spacing w:after="200"/>
              <w:jc w:val="center"/>
              <w:rPr>
                <w:sz w:val="28"/>
                <w:szCs w:val="28"/>
                <w:lang w:eastAsia="en-US"/>
              </w:rPr>
            </w:pPr>
            <w:r w:rsidRPr="00E553E0">
              <w:rPr>
                <w:sz w:val="28"/>
                <w:szCs w:val="28"/>
                <w:lang w:eastAsia="en-US"/>
              </w:rPr>
              <w:t>Заместитель директора по УВР</w:t>
            </w:r>
          </w:p>
          <w:p w:rsidR="00E553E0" w:rsidRPr="00E553E0" w:rsidRDefault="00E553E0" w:rsidP="00E553E0">
            <w:pPr>
              <w:spacing w:after="200"/>
              <w:jc w:val="center"/>
              <w:rPr>
                <w:sz w:val="28"/>
                <w:szCs w:val="28"/>
                <w:lang w:eastAsia="en-US"/>
              </w:rPr>
            </w:pPr>
            <w:r w:rsidRPr="00E553E0">
              <w:rPr>
                <w:sz w:val="28"/>
                <w:szCs w:val="28"/>
                <w:lang w:eastAsia="en-US"/>
              </w:rPr>
              <w:t>________ / О. С. Алексеева/</w:t>
            </w:r>
          </w:p>
          <w:p w:rsidR="00E553E0" w:rsidRPr="00E553E0" w:rsidRDefault="00E553E0" w:rsidP="00E553E0">
            <w:pPr>
              <w:spacing w:after="200"/>
              <w:jc w:val="center"/>
              <w:rPr>
                <w:sz w:val="28"/>
                <w:szCs w:val="28"/>
                <w:lang w:eastAsia="en-US"/>
              </w:rPr>
            </w:pPr>
          </w:p>
        </w:tc>
        <w:tc>
          <w:tcPr>
            <w:tcW w:w="5444" w:type="dxa"/>
            <w:shd w:val="clear" w:color="auto" w:fill="auto"/>
          </w:tcPr>
          <w:p w:rsidR="00E553E0" w:rsidRPr="00E553E0" w:rsidRDefault="00E553E0" w:rsidP="00E553E0">
            <w:pPr>
              <w:spacing w:after="200"/>
              <w:jc w:val="center"/>
              <w:rPr>
                <w:sz w:val="28"/>
                <w:szCs w:val="28"/>
                <w:lang w:eastAsia="en-US"/>
              </w:rPr>
            </w:pPr>
            <w:r w:rsidRPr="00E553E0">
              <w:rPr>
                <w:sz w:val="28"/>
                <w:szCs w:val="28"/>
                <w:lang w:eastAsia="en-US"/>
              </w:rPr>
              <w:t>УТВЕРЖДАЮ</w:t>
            </w:r>
          </w:p>
          <w:p w:rsidR="00E553E0" w:rsidRPr="00E553E0" w:rsidRDefault="00E553E0" w:rsidP="00E553E0">
            <w:pPr>
              <w:spacing w:after="200"/>
              <w:jc w:val="center"/>
              <w:rPr>
                <w:sz w:val="28"/>
                <w:szCs w:val="28"/>
                <w:lang w:eastAsia="en-US"/>
              </w:rPr>
            </w:pPr>
            <w:r w:rsidRPr="00E553E0">
              <w:rPr>
                <w:sz w:val="28"/>
                <w:szCs w:val="28"/>
                <w:lang w:eastAsia="en-US"/>
              </w:rPr>
              <w:t xml:space="preserve">Директор МБОУ СОШ с. </w:t>
            </w:r>
            <w:proofErr w:type="spellStart"/>
            <w:r w:rsidRPr="00E553E0">
              <w:rPr>
                <w:sz w:val="28"/>
                <w:szCs w:val="28"/>
                <w:lang w:eastAsia="en-US"/>
              </w:rPr>
              <w:t>Суслово</w:t>
            </w:r>
            <w:proofErr w:type="spellEnd"/>
            <w:r w:rsidRPr="00E553E0">
              <w:rPr>
                <w:sz w:val="28"/>
                <w:szCs w:val="28"/>
                <w:lang w:eastAsia="en-US"/>
              </w:rPr>
              <w:t xml:space="preserve">                                  ______________ / Н. Б Егоров./</w:t>
            </w:r>
          </w:p>
          <w:p w:rsidR="00E553E0" w:rsidRPr="00E553E0" w:rsidRDefault="00E553E0" w:rsidP="00E553E0">
            <w:pPr>
              <w:spacing w:after="200"/>
              <w:jc w:val="center"/>
              <w:rPr>
                <w:sz w:val="28"/>
                <w:szCs w:val="28"/>
                <w:lang w:eastAsia="en-US"/>
              </w:rPr>
            </w:pPr>
            <w:r w:rsidRPr="00E553E0">
              <w:rPr>
                <w:sz w:val="28"/>
                <w:szCs w:val="28"/>
                <w:lang w:eastAsia="en-US"/>
              </w:rPr>
              <w:t>Приказ № 72-К от «31» августа  2020 г.</w:t>
            </w:r>
          </w:p>
          <w:p w:rsidR="00E553E0" w:rsidRPr="00E553E0" w:rsidRDefault="00E553E0" w:rsidP="00E553E0">
            <w:pPr>
              <w:spacing w:after="200"/>
              <w:jc w:val="center"/>
              <w:rPr>
                <w:sz w:val="28"/>
                <w:szCs w:val="28"/>
                <w:lang w:eastAsia="en-US"/>
              </w:rPr>
            </w:pPr>
          </w:p>
        </w:tc>
      </w:tr>
      <w:tr w:rsidR="00E553E0" w:rsidRPr="00E553E0" w:rsidTr="00464DC0">
        <w:trPr>
          <w:trHeight w:val="2454"/>
        </w:trPr>
        <w:tc>
          <w:tcPr>
            <w:tcW w:w="14783" w:type="dxa"/>
            <w:gridSpan w:val="3"/>
            <w:shd w:val="clear" w:color="auto" w:fill="auto"/>
          </w:tcPr>
          <w:p w:rsidR="00E553E0" w:rsidRPr="00E553E0" w:rsidRDefault="00E553E0" w:rsidP="00E553E0">
            <w:pPr>
              <w:spacing w:line="276" w:lineRule="auto"/>
              <w:jc w:val="center"/>
              <w:rPr>
                <w:sz w:val="28"/>
                <w:szCs w:val="28"/>
                <w:lang w:eastAsia="en-US"/>
              </w:rPr>
            </w:pPr>
          </w:p>
          <w:p w:rsidR="00E553E0" w:rsidRPr="00E553E0" w:rsidRDefault="00E553E0" w:rsidP="00E553E0">
            <w:pPr>
              <w:spacing w:line="276" w:lineRule="auto"/>
              <w:jc w:val="center"/>
              <w:rPr>
                <w:sz w:val="28"/>
                <w:szCs w:val="28"/>
                <w:lang w:eastAsia="en-US"/>
              </w:rPr>
            </w:pPr>
          </w:p>
          <w:p w:rsidR="00E553E0" w:rsidRPr="00E553E0" w:rsidRDefault="00E553E0" w:rsidP="00E553E0">
            <w:pPr>
              <w:spacing w:line="276" w:lineRule="auto"/>
              <w:jc w:val="center"/>
              <w:rPr>
                <w:sz w:val="28"/>
                <w:szCs w:val="28"/>
                <w:lang w:eastAsia="en-US"/>
              </w:rPr>
            </w:pPr>
            <w:r w:rsidRPr="00E553E0">
              <w:rPr>
                <w:sz w:val="28"/>
                <w:szCs w:val="28"/>
                <w:lang w:eastAsia="en-US"/>
              </w:rPr>
              <w:t xml:space="preserve"> РАБОЧАЯ ПРОГРАММА</w:t>
            </w:r>
          </w:p>
          <w:p w:rsidR="00E553E0" w:rsidRPr="00E553E0" w:rsidRDefault="00E553E0" w:rsidP="00E553E0">
            <w:pPr>
              <w:spacing w:line="276" w:lineRule="auto"/>
              <w:jc w:val="center"/>
              <w:rPr>
                <w:sz w:val="28"/>
                <w:szCs w:val="28"/>
                <w:lang w:eastAsia="en-US"/>
              </w:rPr>
            </w:pPr>
            <w:r w:rsidRPr="00E553E0">
              <w:rPr>
                <w:sz w:val="28"/>
                <w:szCs w:val="28"/>
                <w:lang w:eastAsia="en-US"/>
              </w:rPr>
              <w:t>по предмету</w:t>
            </w:r>
            <w:r w:rsidRPr="00E553E0">
              <w:rPr>
                <w:b/>
                <w:sz w:val="28"/>
                <w:szCs w:val="28"/>
                <w:lang w:eastAsia="en-US"/>
              </w:rPr>
              <w:t xml:space="preserve"> «Физика» </w:t>
            </w:r>
          </w:p>
          <w:p w:rsidR="00E553E0" w:rsidRPr="00E553E0" w:rsidRDefault="00E553E0" w:rsidP="00E553E0">
            <w:pPr>
              <w:spacing w:line="276" w:lineRule="auto"/>
              <w:jc w:val="center"/>
              <w:rPr>
                <w:sz w:val="28"/>
                <w:szCs w:val="28"/>
                <w:lang w:eastAsia="en-US"/>
              </w:rPr>
            </w:pPr>
            <w:r w:rsidRPr="00E553E0">
              <w:rPr>
                <w:sz w:val="28"/>
                <w:szCs w:val="28"/>
                <w:lang w:eastAsia="en-US"/>
              </w:rPr>
              <w:t xml:space="preserve">  </w:t>
            </w:r>
            <w:r w:rsidRPr="00E553E0">
              <w:rPr>
                <w:b/>
                <w:sz w:val="28"/>
                <w:szCs w:val="28"/>
                <w:lang w:eastAsia="en-US"/>
              </w:rPr>
              <w:t xml:space="preserve">  </w:t>
            </w:r>
            <w:r w:rsidRPr="00E553E0">
              <w:rPr>
                <w:sz w:val="28"/>
                <w:szCs w:val="28"/>
                <w:lang w:eastAsia="en-US"/>
              </w:rPr>
              <w:t xml:space="preserve">для  </w:t>
            </w:r>
            <w:r w:rsidRPr="00E553E0">
              <w:rPr>
                <w:b/>
                <w:sz w:val="28"/>
                <w:szCs w:val="28"/>
                <w:lang w:eastAsia="en-US"/>
              </w:rPr>
              <w:t>9</w:t>
            </w:r>
            <w:r w:rsidRPr="00E553E0">
              <w:rPr>
                <w:sz w:val="28"/>
                <w:szCs w:val="28"/>
                <w:lang w:eastAsia="en-US"/>
              </w:rPr>
              <w:t xml:space="preserve"> класса</w:t>
            </w:r>
          </w:p>
          <w:p w:rsidR="00E553E0" w:rsidRPr="00E553E0" w:rsidRDefault="00E553E0" w:rsidP="00E553E0">
            <w:pPr>
              <w:spacing w:line="276" w:lineRule="auto"/>
              <w:jc w:val="center"/>
              <w:rPr>
                <w:sz w:val="28"/>
                <w:szCs w:val="28"/>
                <w:lang w:eastAsia="en-US"/>
              </w:rPr>
            </w:pPr>
            <w:r w:rsidRPr="00E553E0">
              <w:rPr>
                <w:sz w:val="28"/>
                <w:szCs w:val="28"/>
                <w:lang w:eastAsia="en-US"/>
              </w:rPr>
              <w:t>на 2020-2021 учебный год</w:t>
            </w:r>
          </w:p>
          <w:p w:rsidR="00E553E0" w:rsidRPr="00E553E0" w:rsidRDefault="00E553E0" w:rsidP="00E553E0">
            <w:pPr>
              <w:spacing w:line="276" w:lineRule="auto"/>
              <w:jc w:val="center"/>
              <w:rPr>
                <w:sz w:val="28"/>
                <w:szCs w:val="28"/>
                <w:lang w:eastAsia="en-US"/>
              </w:rPr>
            </w:pPr>
            <w:r w:rsidRPr="00E553E0">
              <w:rPr>
                <w:sz w:val="28"/>
                <w:szCs w:val="28"/>
                <w:lang w:eastAsia="en-US"/>
              </w:rPr>
              <w:t>Составитель: учитель физики</w:t>
            </w:r>
          </w:p>
          <w:p w:rsidR="00E553E0" w:rsidRPr="00E553E0" w:rsidRDefault="00E553E0" w:rsidP="00E553E0">
            <w:pPr>
              <w:spacing w:line="276" w:lineRule="auto"/>
              <w:jc w:val="center"/>
              <w:rPr>
                <w:sz w:val="28"/>
                <w:szCs w:val="28"/>
                <w:lang w:eastAsia="en-US"/>
              </w:rPr>
            </w:pPr>
            <w:proofErr w:type="spellStart"/>
            <w:r w:rsidRPr="00E553E0">
              <w:rPr>
                <w:sz w:val="28"/>
                <w:szCs w:val="28"/>
                <w:lang w:eastAsia="en-US"/>
              </w:rPr>
              <w:t>Сайниева</w:t>
            </w:r>
            <w:proofErr w:type="spellEnd"/>
            <w:r w:rsidRPr="00E553E0">
              <w:rPr>
                <w:sz w:val="28"/>
                <w:szCs w:val="28"/>
                <w:lang w:eastAsia="en-US"/>
              </w:rPr>
              <w:t xml:space="preserve"> </w:t>
            </w:r>
            <w:proofErr w:type="spellStart"/>
            <w:r w:rsidRPr="00E553E0">
              <w:rPr>
                <w:sz w:val="28"/>
                <w:szCs w:val="28"/>
                <w:lang w:eastAsia="en-US"/>
              </w:rPr>
              <w:t>Ларисия</w:t>
            </w:r>
            <w:proofErr w:type="spellEnd"/>
            <w:r w:rsidRPr="00E553E0">
              <w:rPr>
                <w:sz w:val="28"/>
                <w:szCs w:val="28"/>
                <w:lang w:eastAsia="en-US"/>
              </w:rPr>
              <w:t xml:space="preserve"> Яковлевна</w:t>
            </w:r>
          </w:p>
        </w:tc>
      </w:tr>
    </w:tbl>
    <w:p w:rsidR="00E553E0" w:rsidRDefault="00E553E0" w:rsidP="00E96A33">
      <w:pPr>
        <w:tabs>
          <w:tab w:val="left" w:pos="5505"/>
          <w:tab w:val="center" w:pos="7285"/>
        </w:tabs>
        <w:spacing w:after="160" w:line="259" w:lineRule="auto"/>
        <w:jc w:val="center"/>
        <w:rPr>
          <w:b/>
          <w:color w:val="000000"/>
        </w:rPr>
      </w:pPr>
    </w:p>
    <w:p w:rsidR="00E553E0" w:rsidRDefault="00E553E0" w:rsidP="00E96A33">
      <w:pPr>
        <w:tabs>
          <w:tab w:val="left" w:pos="5505"/>
          <w:tab w:val="center" w:pos="7285"/>
        </w:tabs>
        <w:spacing w:after="160" w:line="259" w:lineRule="auto"/>
        <w:jc w:val="center"/>
        <w:rPr>
          <w:b/>
          <w:color w:val="000000"/>
        </w:rPr>
      </w:pPr>
    </w:p>
    <w:p w:rsidR="00E553E0" w:rsidRDefault="00E553E0" w:rsidP="00E96A33">
      <w:pPr>
        <w:tabs>
          <w:tab w:val="left" w:pos="5505"/>
          <w:tab w:val="center" w:pos="7285"/>
        </w:tabs>
        <w:spacing w:after="160" w:line="259" w:lineRule="auto"/>
        <w:jc w:val="center"/>
        <w:rPr>
          <w:b/>
          <w:color w:val="000000"/>
        </w:rPr>
      </w:pPr>
    </w:p>
    <w:p w:rsidR="00E553E0" w:rsidRDefault="00E553E0" w:rsidP="00E96A33">
      <w:pPr>
        <w:tabs>
          <w:tab w:val="left" w:pos="5505"/>
          <w:tab w:val="center" w:pos="7285"/>
        </w:tabs>
        <w:spacing w:after="160" w:line="259" w:lineRule="auto"/>
        <w:jc w:val="center"/>
        <w:rPr>
          <w:b/>
          <w:color w:val="000000"/>
        </w:rPr>
      </w:pPr>
    </w:p>
    <w:p w:rsidR="00E96A33" w:rsidRPr="00E96A33" w:rsidRDefault="00E96A33" w:rsidP="00E96A33">
      <w:pPr>
        <w:tabs>
          <w:tab w:val="left" w:pos="5505"/>
          <w:tab w:val="center" w:pos="7285"/>
        </w:tabs>
        <w:spacing w:after="160" w:line="259" w:lineRule="auto"/>
        <w:jc w:val="center"/>
        <w:rPr>
          <w:b/>
          <w:color w:val="000000"/>
        </w:rPr>
      </w:pPr>
      <w:r w:rsidRPr="00E96A33">
        <w:rPr>
          <w:b/>
          <w:color w:val="000000"/>
        </w:rPr>
        <w:t>Пояснительная записка</w:t>
      </w:r>
    </w:p>
    <w:p w:rsidR="00E96A33" w:rsidRPr="00E96A33" w:rsidRDefault="00E96A33" w:rsidP="00E96A33">
      <w:pPr>
        <w:jc w:val="both"/>
        <w:rPr>
          <w:rFonts w:eastAsia="Calibri"/>
        </w:rPr>
      </w:pPr>
      <w:r w:rsidRPr="00E96A33">
        <w:rPr>
          <w:rFonts w:eastAsia="Calibri"/>
        </w:rPr>
        <w:t>Р</w:t>
      </w:r>
      <w:r w:rsidR="00446958">
        <w:rPr>
          <w:rFonts w:eastAsia="Calibri"/>
        </w:rPr>
        <w:t>абочая программа по физике для 9</w:t>
      </w:r>
      <w:r w:rsidRPr="00E96A33">
        <w:rPr>
          <w:rFonts w:eastAsia="Calibri"/>
        </w:rPr>
        <w:t xml:space="preserve"> класса составлена на основе:</w:t>
      </w:r>
    </w:p>
    <w:p w:rsidR="00E96A33" w:rsidRPr="00E96A33" w:rsidRDefault="00E96A33" w:rsidP="00E96A33">
      <w:pPr>
        <w:contextualSpacing/>
        <w:jc w:val="both"/>
        <w:rPr>
          <w:rFonts w:eastAsia="Calibri"/>
          <w:bCs/>
          <w:lang w:eastAsia="en-US"/>
        </w:rPr>
      </w:pPr>
      <w:r w:rsidRPr="00E96A33">
        <w:rPr>
          <w:rFonts w:eastAsia="Calibri"/>
          <w:bCs/>
          <w:lang w:eastAsia="en-US"/>
        </w:rPr>
        <w:t>программы основного общего образования.</w:t>
      </w:r>
      <w:r w:rsidRPr="00E96A33">
        <w:rPr>
          <w:rFonts w:eastAsia="Calibri"/>
        </w:rPr>
        <w:t xml:space="preserve"> </w:t>
      </w:r>
      <w:r w:rsidRPr="00E96A33">
        <w:rPr>
          <w:rFonts w:eastAsia="Calibri"/>
          <w:bCs/>
          <w:lang w:eastAsia="en-US"/>
        </w:rPr>
        <w:t xml:space="preserve">Физика. 7-9 классы. Рабочие программы. ФГОС, 2015 г. Тихонова В.В..5-е изд. </w:t>
      </w:r>
      <w:proofErr w:type="spellStart"/>
      <w:r w:rsidRPr="00E96A33">
        <w:rPr>
          <w:rFonts w:eastAsia="Calibri"/>
          <w:bCs/>
          <w:lang w:eastAsia="en-US"/>
        </w:rPr>
        <w:t>перераб</w:t>
      </w:r>
      <w:proofErr w:type="spellEnd"/>
      <w:r w:rsidRPr="00E96A33">
        <w:rPr>
          <w:rFonts w:eastAsia="Calibri"/>
          <w:bCs/>
          <w:lang w:eastAsia="en-US"/>
        </w:rPr>
        <w:t xml:space="preserve">. - </w:t>
      </w:r>
      <w:proofErr w:type="gramStart"/>
      <w:r w:rsidRPr="00E96A33">
        <w:rPr>
          <w:rFonts w:eastAsia="Calibri"/>
          <w:bCs/>
          <w:lang w:eastAsia="en-US"/>
        </w:rPr>
        <w:t>М.: Дрофа, 2015)</w:t>
      </w:r>
      <w:r w:rsidRPr="00E96A33">
        <w:rPr>
          <w:rFonts w:eastAsia="Calibri"/>
        </w:rPr>
        <w:t xml:space="preserve"> </w:t>
      </w:r>
      <w:proofErr w:type="gramEnd"/>
    </w:p>
    <w:p w:rsidR="00E96A33" w:rsidRPr="00E96A33" w:rsidRDefault="00E96A33" w:rsidP="00E96A33">
      <w:pPr>
        <w:ind w:left="927"/>
        <w:contextualSpacing/>
        <w:jc w:val="both"/>
        <w:rPr>
          <w:rFonts w:eastAsia="Calibri"/>
        </w:rPr>
      </w:pPr>
      <w:r w:rsidRPr="00E96A33">
        <w:rPr>
          <w:rFonts w:eastAsia="Calibri"/>
        </w:rPr>
        <w:t xml:space="preserve">и </w:t>
      </w:r>
      <w:proofErr w:type="gramStart"/>
      <w:r w:rsidRPr="00E96A33">
        <w:rPr>
          <w:rFonts w:eastAsia="Calibri"/>
        </w:rPr>
        <w:t>ориентирована</w:t>
      </w:r>
      <w:proofErr w:type="gramEnd"/>
      <w:r w:rsidRPr="00E96A33">
        <w:rPr>
          <w:rFonts w:eastAsia="Calibri"/>
        </w:rPr>
        <w:t xml:space="preserve"> на использование учебно-методического комплекта по физике:</w:t>
      </w:r>
    </w:p>
    <w:p w:rsidR="00E96A33" w:rsidRPr="00E96A33" w:rsidRDefault="00E96A33" w:rsidP="00E96A33">
      <w:pPr>
        <w:numPr>
          <w:ilvl w:val="2"/>
          <w:numId w:val="17"/>
        </w:numPr>
        <w:tabs>
          <w:tab w:val="left" w:pos="284"/>
        </w:tabs>
        <w:spacing w:after="160" w:line="256" w:lineRule="auto"/>
        <w:ind w:left="708"/>
        <w:contextualSpacing/>
        <w:jc w:val="both"/>
        <w:rPr>
          <w:rFonts w:eastAsia="Calibri"/>
        </w:rPr>
      </w:pPr>
      <w:r>
        <w:rPr>
          <w:rFonts w:eastAsia="Calibri"/>
        </w:rPr>
        <w:t>Физика. 9</w:t>
      </w:r>
      <w:r w:rsidRPr="00E96A33">
        <w:rPr>
          <w:rFonts w:eastAsia="Calibri"/>
        </w:rPr>
        <w:t xml:space="preserve"> класс. Учебник А. В. </w:t>
      </w:r>
      <w:proofErr w:type="spellStart"/>
      <w:r w:rsidRPr="00E96A33">
        <w:rPr>
          <w:rFonts w:eastAsia="Calibri"/>
        </w:rPr>
        <w:t>Перышкин</w:t>
      </w:r>
      <w:proofErr w:type="spellEnd"/>
      <w:r w:rsidRPr="00E96A33">
        <w:rPr>
          <w:rFonts w:eastAsia="Calibri"/>
        </w:rPr>
        <w:t>. Москва. Дрофа.2017</w:t>
      </w:r>
    </w:p>
    <w:p w:rsidR="00E96A33" w:rsidRPr="00E96A33" w:rsidRDefault="00E96A33" w:rsidP="00E96A33">
      <w:pPr>
        <w:numPr>
          <w:ilvl w:val="2"/>
          <w:numId w:val="17"/>
        </w:numPr>
        <w:tabs>
          <w:tab w:val="left" w:pos="284"/>
        </w:tabs>
        <w:spacing w:after="160" w:line="256" w:lineRule="auto"/>
        <w:ind w:left="708"/>
        <w:contextualSpacing/>
        <w:jc w:val="both"/>
        <w:rPr>
          <w:rFonts w:eastAsia="Calibri"/>
        </w:rPr>
      </w:pPr>
      <w:r w:rsidRPr="00E96A33">
        <w:rPr>
          <w:rFonts w:eastAsia="Calibri"/>
        </w:rPr>
        <w:t>Физика. Дидактические матери</w:t>
      </w:r>
      <w:r>
        <w:rPr>
          <w:rFonts w:eastAsia="Calibri"/>
        </w:rPr>
        <w:t xml:space="preserve">алы к учебнику А.В. </w:t>
      </w:r>
      <w:proofErr w:type="spellStart"/>
      <w:r>
        <w:rPr>
          <w:rFonts w:eastAsia="Calibri"/>
        </w:rPr>
        <w:t>Перышкина</w:t>
      </w:r>
      <w:proofErr w:type="spellEnd"/>
      <w:r>
        <w:rPr>
          <w:rFonts w:eastAsia="Calibri"/>
        </w:rPr>
        <w:t>. 9</w:t>
      </w:r>
      <w:r w:rsidRPr="00E96A33">
        <w:rPr>
          <w:rFonts w:eastAsia="Calibri"/>
        </w:rPr>
        <w:t xml:space="preserve"> класс Марон А.Е., Марон Е.А., 2015 г.</w:t>
      </w:r>
    </w:p>
    <w:p w:rsidR="00E96A33" w:rsidRPr="00E96A33" w:rsidRDefault="00E96A33" w:rsidP="00E96A33">
      <w:pPr>
        <w:numPr>
          <w:ilvl w:val="2"/>
          <w:numId w:val="17"/>
        </w:numPr>
        <w:tabs>
          <w:tab w:val="left" w:pos="284"/>
        </w:tabs>
        <w:spacing w:after="160" w:line="256" w:lineRule="auto"/>
        <w:ind w:left="708"/>
        <w:contextualSpacing/>
        <w:jc w:val="both"/>
        <w:rPr>
          <w:rFonts w:eastAsia="Calibri"/>
        </w:rPr>
      </w:pPr>
      <w:r w:rsidRPr="00E96A33">
        <w:rPr>
          <w:rFonts w:eastAsia="Calibri"/>
        </w:rPr>
        <w:t>Физика. Сборник вопросов и задач к уч</w:t>
      </w:r>
      <w:r>
        <w:rPr>
          <w:rFonts w:eastAsia="Calibri"/>
        </w:rPr>
        <w:t xml:space="preserve">ебнику А.В. </w:t>
      </w:r>
      <w:proofErr w:type="spellStart"/>
      <w:r>
        <w:rPr>
          <w:rFonts w:eastAsia="Calibri"/>
        </w:rPr>
        <w:t>Перышкина</w:t>
      </w:r>
      <w:proofErr w:type="spellEnd"/>
      <w:r>
        <w:rPr>
          <w:rFonts w:eastAsia="Calibri"/>
        </w:rPr>
        <w:t>. 9</w:t>
      </w:r>
      <w:r w:rsidRPr="00E96A33">
        <w:rPr>
          <w:rFonts w:eastAsia="Calibri"/>
        </w:rPr>
        <w:t xml:space="preserve"> класс Марон А.Е., Марон Е.А., </w:t>
      </w:r>
      <w:proofErr w:type="spellStart"/>
      <w:r w:rsidRPr="00E96A33">
        <w:rPr>
          <w:rFonts w:eastAsia="Calibri"/>
        </w:rPr>
        <w:t>Позойский</w:t>
      </w:r>
      <w:proofErr w:type="spellEnd"/>
      <w:r w:rsidRPr="00E96A33">
        <w:rPr>
          <w:rFonts w:eastAsia="Calibri"/>
        </w:rPr>
        <w:t xml:space="preserve"> С.В., 2015 г.</w:t>
      </w:r>
    </w:p>
    <w:p w:rsidR="00E96A33" w:rsidRPr="00E96A33" w:rsidRDefault="00E96A33" w:rsidP="00E96A33">
      <w:pPr>
        <w:numPr>
          <w:ilvl w:val="2"/>
          <w:numId w:val="17"/>
        </w:numPr>
        <w:tabs>
          <w:tab w:val="left" w:pos="284"/>
        </w:tabs>
        <w:spacing w:after="160" w:line="256" w:lineRule="auto"/>
        <w:ind w:left="708"/>
        <w:contextualSpacing/>
        <w:jc w:val="both"/>
        <w:rPr>
          <w:rFonts w:eastAsia="Calibri"/>
        </w:rPr>
      </w:pPr>
      <w:r w:rsidRPr="00E96A33">
        <w:rPr>
          <w:rFonts w:eastAsia="Calibri"/>
        </w:rPr>
        <w:t>Физика. Диагностические раб</w:t>
      </w:r>
      <w:r>
        <w:rPr>
          <w:rFonts w:eastAsia="Calibri"/>
        </w:rPr>
        <w:t xml:space="preserve">оты к учебнику А.В. </w:t>
      </w:r>
      <w:proofErr w:type="spellStart"/>
      <w:r>
        <w:rPr>
          <w:rFonts w:eastAsia="Calibri"/>
        </w:rPr>
        <w:t>Перышкина</w:t>
      </w:r>
      <w:proofErr w:type="spellEnd"/>
      <w:r>
        <w:rPr>
          <w:rFonts w:eastAsia="Calibri"/>
        </w:rPr>
        <w:t>. 9</w:t>
      </w:r>
      <w:r w:rsidRPr="00E96A33">
        <w:rPr>
          <w:rFonts w:eastAsia="Calibri"/>
        </w:rPr>
        <w:t xml:space="preserve"> класс Шахматова В.В., </w:t>
      </w:r>
      <w:proofErr w:type="spellStart"/>
      <w:r w:rsidRPr="00E96A33">
        <w:rPr>
          <w:rFonts w:eastAsia="Calibri"/>
        </w:rPr>
        <w:t>Шефер</w:t>
      </w:r>
      <w:proofErr w:type="spellEnd"/>
      <w:r w:rsidRPr="00E96A33">
        <w:rPr>
          <w:rFonts w:eastAsia="Calibri"/>
        </w:rPr>
        <w:t xml:space="preserve"> О.Р., 2015 г.</w:t>
      </w:r>
    </w:p>
    <w:p w:rsidR="00E96A33" w:rsidRPr="00E96A33" w:rsidRDefault="004112E6" w:rsidP="004112E6">
      <w:pPr>
        <w:suppressAutoHyphens/>
        <w:spacing w:line="100" w:lineRule="atLeast"/>
        <w:rPr>
          <w:rFonts w:eastAsia="SimSun"/>
          <w:kern w:val="2"/>
          <w:lang w:eastAsia="hi-IN" w:bidi="hi-IN"/>
        </w:rPr>
      </w:pPr>
      <w:r>
        <w:rPr>
          <w:rFonts w:eastAsia="Calibri"/>
        </w:rPr>
        <w:t xml:space="preserve">      5.</w:t>
      </w:r>
      <w:r w:rsidR="00E96A33" w:rsidRPr="00E96A33">
        <w:rPr>
          <w:rFonts w:eastAsia="Calibri"/>
        </w:rPr>
        <w:t xml:space="preserve">  Физика. </w:t>
      </w:r>
      <w:r w:rsidR="00E96A33" w:rsidRPr="00E96A33">
        <w:rPr>
          <w:rFonts w:eastAsia="SimSun"/>
          <w:kern w:val="2"/>
          <w:lang w:eastAsia="hi-IN" w:bidi="hi-IN"/>
        </w:rPr>
        <w:t xml:space="preserve"> </w:t>
      </w:r>
      <w:proofErr w:type="spellStart"/>
      <w:r w:rsidR="00E96A33" w:rsidRPr="00E96A33">
        <w:rPr>
          <w:rFonts w:eastAsia="SimSun"/>
          <w:kern w:val="2"/>
          <w:lang w:eastAsia="hi-IN" w:bidi="hi-IN"/>
        </w:rPr>
        <w:t>И.В.Годова</w:t>
      </w:r>
      <w:proofErr w:type="spellEnd"/>
      <w:r w:rsidR="00E96A33">
        <w:rPr>
          <w:rFonts w:eastAsia="SimSun"/>
          <w:kern w:val="2"/>
          <w:lang w:eastAsia="hi-IN" w:bidi="hi-IN"/>
        </w:rPr>
        <w:t>, 9</w:t>
      </w:r>
      <w:r w:rsidR="00E96A33" w:rsidRPr="00E96A33">
        <w:rPr>
          <w:rFonts w:eastAsia="SimSun"/>
          <w:kern w:val="2"/>
          <w:lang w:eastAsia="hi-IN" w:bidi="hi-IN"/>
        </w:rPr>
        <w:t xml:space="preserve"> класс, Контрольные работы в новом формате, М., Интеллект-Центр, </w:t>
      </w:r>
      <w:smartTag w:uri="urn:schemas-microsoft-com:office:smarttags" w:element="metricconverter">
        <w:smartTagPr>
          <w:attr w:name="ProductID" w:val="2013 г"/>
        </w:smartTagPr>
        <w:r w:rsidR="00E96A33" w:rsidRPr="00E96A33">
          <w:rPr>
            <w:rFonts w:eastAsia="SimSun"/>
            <w:kern w:val="2"/>
            <w:lang w:eastAsia="hi-IN" w:bidi="hi-IN"/>
          </w:rPr>
          <w:t>2013 г</w:t>
        </w:r>
      </w:smartTag>
      <w:r w:rsidR="00E96A33" w:rsidRPr="00E96A33">
        <w:rPr>
          <w:rFonts w:eastAsia="SimSun"/>
          <w:kern w:val="2"/>
          <w:lang w:eastAsia="hi-IN" w:bidi="hi-IN"/>
        </w:rPr>
        <w:t>.</w:t>
      </w:r>
    </w:p>
    <w:p w:rsidR="00E96A33" w:rsidRPr="00E96A33" w:rsidRDefault="004112E6" w:rsidP="00E96A33">
      <w:pPr>
        <w:tabs>
          <w:tab w:val="left" w:pos="284"/>
        </w:tabs>
        <w:contextualSpacing/>
        <w:jc w:val="both"/>
        <w:rPr>
          <w:rFonts w:eastAsia="Calibri"/>
        </w:rPr>
      </w:pPr>
      <w:r>
        <w:rPr>
          <w:rFonts w:eastAsia="Calibri"/>
        </w:rPr>
        <w:t xml:space="preserve">      6. </w:t>
      </w:r>
      <w:r w:rsidR="00E96A33" w:rsidRPr="00E96A33">
        <w:rPr>
          <w:rFonts w:eastAsia="Calibri"/>
        </w:rPr>
        <w:t xml:space="preserve"> Физика. Методическое посо</w:t>
      </w:r>
      <w:r w:rsidR="00E96A33">
        <w:rPr>
          <w:rFonts w:eastAsia="Calibri"/>
        </w:rPr>
        <w:t xml:space="preserve">бие к учебнику А.В. </w:t>
      </w:r>
      <w:proofErr w:type="spellStart"/>
      <w:r w:rsidR="00E96A33">
        <w:rPr>
          <w:rFonts w:eastAsia="Calibri"/>
        </w:rPr>
        <w:t>Перышкина</w:t>
      </w:r>
      <w:proofErr w:type="spellEnd"/>
      <w:r w:rsidR="00E96A33">
        <w:rPr>
          <w:rFonts w:eastAsia="Calibri"/>
        </w:rPr>
        <w:t>. 9</w:t>
      </w:r>
      <w:r w:rsidR="00E96A33" w:rsidRPr="00E96A33">
        <w:rPr>
          <w:rFonts w:eastAsia="Calibri"/>
        </w:rPr>
        <w:t xml:space="preserve"> класс </w:t>
      </w:r>
      <w:proofErr w:type="spellStart"/>
      <w:r w:rsidR="00E96A33" w:rsidRPr="00E96A33">
        <w:rPr>
          <w:rFonts w:eastAsia="Calibri"/>
        </w:rPr>
        <w:t>Гутник</w:t>
      </w:r>
      <w:proofErr w:type="spellEnd"/>
      <w:r w:rsidR="00E96A33" w:rsidRPr="00E96A33">
        <w:rPr>
          <w:rFonts w:eastAsia="Calibri"/>
        </w:rPr>
        <w:t xml:space="preserve"> Е. </w:t>
      </w:r>
      <w:proofErr w:type="spellStart"/>
      <w:r w:rsidR="00E96A33" w:rsidRPr="00E96A33">
        <w:rPr>
          <w:rFonts w:eastAsia="Calibri"/>
        </w:rPr>
        <w:t>М.,Рыбакова</w:t>
      </w:r>
      <w:proofErr w:type="spellEnd"/>
      <w:r w:rsidR="00E96A33" w:rsidRPr="00E96A33">
        <w:rPr>
          <w:rFonts w:eastAsia="Calibri"/>
        </w:rPr>
        <w:t xml:space="preserve"> Е. В., 2015 г.</w:t>
      </w:r>
    </w:p>
    <w:p w:rsidR="00E96A33" w:rsidRDefault="004112E6" w:rsidP="004112E6">
      <w:pPr>
        <w:suppressAutoHyphens/>
        <w:spacing w:line="100" w:lineRule="atLeast"/>
        <w:jc w:val="both"/>
        <w:rPr>
          <w:rFonts w:eastAsia="SimSun"/>
          <w:kern w:val="2"/>
          <w:lang w:eastAsia="hi-IN" w:bidi="hi-IN"/>
        </w:rPr>
      </w:pPr>
      <w:r>
        <w:rPr>
          <w:rFonts w:eastAsia="SimSun"/>
          <w:kern w:val="2"/>
          <w:lang w:eastAsia="hi-IN" w:bidi="hi-IN"/>
        </w:rPr>
        <w:t xml:space="preserve">      7.  </w:t>
      </w:r>
      <w:r w:rsidR="00E96A33">
        <w:rPr>
          <w:rFonts w:eastAsia="SimSun"/>
          <w:kern w:val="2"/>
          <w:lang w:eastAsia="hi-IN" w:bidi="hi-IN"/>
        </w:rPr>
        <w:t xml:space="preserve">Сборник задач по физике для 7 – 9 классов образовательных учреждений /В. </w:t>
      </w:r>
      <w:proofErr w:type="spellStart"/>
      <w:r w:rsidR="00E96A33">
        <w:rPr>
          <w:rFonts w:eastAsia="SimSun"/>
          <w:kern w:val="2"/>
          <w:lang w:eastAsia="hi-IN" w:bidi="hi-IN"/>
        </w:rPr>
        <w:t>И.Лукашик</w:t>
      </w:r>
      <w:proofErr w:type="spellEnd"/>
      <w:r w:rsidR="00E96A33">
        <w:rPr>
          <w:rFonts w:eastAsia="SimSun"/>
          <w:kern w:val="2"/>
          <w:lang w:eastAsia="hi-IN" w:bidi="hi-IN"/>
        </w:rPr>
        <w:t xml:space="preserve">, </w:t>
      </w:r>
      <w:proofErr w:type="spellStart"/>
      <w:r w:rsidR="00E96A33">
        <w:rPr>
          <w:rFonts w:eastAsia="SimSun"/>
          <w:kern w:val="2"/>
          <w:lang w:eastAsia="hi-IN" w:bidi="hi-IN"/>
        </w:rPr>
        <w:t>Е.В.Иванова</w:t>
      </w:r>
      <w:proofErr w:type="spellEnd"/>
      <w:r w:rsidR="00E96A33">
        <w:rPr>
          <w:rFonts w:eastAsia="SimSun"/>
          <w:kern w:val="2"/>
          <w:lang w:eastAsia="hi-IN" w:bidi="hi-IN"/>
        </w:rPr>
        <w:t>. – 21-е изд. – М.: Просвещение, 2007.</w:t>
      </w:r>
    </w:p>
    <w:p w:rsidR="00E96A33" w:rsidRPr="00E96A33" w:rsidRDefault="00E96A33" w:rsidP="00E96A33">
      <w:pPr>
        <w:ind w:left="708"/>
        <w:rPr>
          <w:rFonts w:eastAsia="Calibri"/>
          <w:b/>
          <w:color w:val="000000"/>
        </w:rPr>
      </w:pPr>
    </w:p>
    <w:p w:rsidR="00E96A33" w:rsidRDefault="00E96A33" w:rsidP="00E96A33">
      <w:pPr>
        <w:shd w:val="clear" w:color="auto" w:fill="FFFFFF"/>
        <w:spacing w:line="403" w:lineRule="exact"/>
        <w:ind w:left="528" w:right="24" w:firstLine="6336"/>
        <w:rPr>
          <w:rFonts w:eastAsia="Calibri"/>
          <w:b/>
        </w:rPr>
      </w:pPr>
    </w:p>
    <w:p w:rsidR="00EF2B4F" w:rsidRDefault="00EF2B4F" w:rsidP="00E96A33">
      <w:pPr>
        <w:shd w:val="clear" w:color="auto" w:fill="FFFFFF"/>
        <w:spacing w:line="403" w:lineRule="exact"/>
        <w:ind w:left="528" w:right="24" w:firstLine="6336"/>
        <w:rPr>
          <w:rFonts w:eastAsia="Calibri"/>
          <w:b/>
        </w:rPr>
      </w:pPr>
    </w:p>
    <w:p w:rsidR="00EF2B4F" w:rsidRDefault="00EF2B4F" w:rsidP="00E96A33">
      <w:pPr>
        <w:shd w:val="clear" w:color="auto" w:fill="FFFFFF"/>
        <w:spacing w:line="403" w:lineRule="exact"/>
        <w:ind w:left="528" w:right="24" w:firstLine="6336"/>
        <w:rPr>
          <w:rFonts w:eastAsia="Calibri"/>
          <w:b/>
        </w:rPr>
      </w:pPr>
    </w:p>
    <w:p w:rsidR="00EF2B4F" w:rsidRDefault="00EF2B4F" w:rsidP="00E96A33">
      <w:pPr>
        <w:shd w:val="clear" w:color="auto" w:fill="FFFFFF"/>
        <w:spacing w:line="403" w:lineRule="exact"/>
        <w:ind w:left="528" w:right="24" w:firstLine="6336"/>
        <w:rPr>
          <w:rFonts w:eastAsia="Calibri"/>
          <w:b/>
        </w:rPr>
      </w:pPr>
    </w:p>
    <w:p w:rsidR="00EF2B4F" w:rsidRDefault="00EF2B4F" w:rsidP="00E96A33">
      <w:pPr>
        <w:shd w:val="clear" w:color="auto" w:fill="FFFFFF"/>
        <w:spacing w:line="403" w:lineRule="exact"/>
        <w:ind w:left="528" w:right="24" w:firstLine="6336"/>
        <w:rPr>
          <w:rFonts w:eastAsia="Calibri"/>
          <w:b/>
        </w:rPr>
      </w:pPr>
    </w:p>
    <w:p w:rsidR="00EF2B4F" w:rsidRDefault="00EF2B4F" w:rsidP="00E96A33">
      <w:pPr>
        <w:shd w:val="clear" w:color="auto" w:fill="FFFFFF"/>
        <w:spacing w:line="403" w:lineRule="exact"/>
        <w:ind w:left="528" w:right="24" w:firstLine="6336"/>
        <w:rPr>
          <w:rFonts w:eastAsia="Calibri"/>
          <w:b/>
        </w:rPr>
      </w:pPr>
    </w:p>
    <w:p w:rsidR="00EF2B4F" w:rsidRDefault="00EF2B4F" w:rsidP="00E96A33">
      <w:pPr>
        <w:shd w:val="clear" w:color="auto" w:fill="FFFFFF"/>
        <w:spacing w:line="403" w:lineRule="exact"/>
        <w:ind w:left="528" w:right="24" w:firstLine="6336"/>
        <w:rPr>
          <w:rFonts w:eastAsia="Calibri"/>
          <w:b/>
        </w:rPr>
      </w:pPr>
    </w:p>
    <w:p w:rsidR="00EF2B4F" w:rsidRDefault="00EF2B4F" w:rsidP="00E96A33">
      <w:pPr>
        <w:shd w:val="clear" w:color="auto" w:fill="FFFFFF"/>
        <w:spacing w:line="403" w:lineRule="exact"/>
        <w:ind w:left="528" w:right="24" w:firstLine="6336"/>
        <w:rPr>
          <w:rFonts w:eastAsia="Calibri"/>
          <w:b/>
        </w:rPr>
      </w:pPr>
    </w:p>
    <w:p w:rsidR="00EF2B4F" w:rsidRDefault="00EF2B4F" w:rsidP="00E96A33">
      <w:pPr>
        <w:shd w:val="clear" w:color="auto" w:fill="FFFFFF"/>
        <w:spacing w:line="403" w:lineRule="exact"/>
        <w:ind w:left="528" w:right="24" w:firstLine="6336"/>
        <w:rPr>
          <w:rFonts w:eastAsia="Calibri"/>
          <w:b/>
        </w:rPr>
      </w:pPr>
    </w:p>
    <w:p w:rsidR="00EF2B4F" w:rsidRDefault="00EF2B4F" w:rsidP="00E553E0">
      <w:pPr>
        <w:shd w:val="clear" w:color="auto" w:fill="FFFFFF"/>
        <w:spacing w:line="403" w:lineRule="exact"/>
        <w:ind w:right="24"/>
        <w:rPr>
          <w:rFonts w:eastAsia="Calibri"/>
          <w:b/>
        </w:rPr>
      </w:pPr>
    </w:p>
    <w:p w:rsidR="00E553E0" w:rsidRDefault="00E553E0" w:rsidP="00E553E0">
      <w:pPr>
        <w:shd w:val="clear" w:color="auto" w:fill="FFFFFF"/>
        <w:spacing w:line="403" w:lineRule="exact"/>
        <w:ind w:right="24"/>
        <w:rPr>
          <w:rFonts w:eastAsia="Calibri"/>
          <w:b/>
        </w:rPr>
      </w:pPr>
      <w:bookmarkStart w:id="0" w:name="_GoBack"/>
      <w:bookmarkEnd w:id="0"/>
    </w:p>
    <w:p w:rsidR="00EF2B4F" w:rsidRDefault="00EF2B4F" w:rsidP="00E96A33">
      <w:pPr>
        <w:shd w:val="clear" w:color="auto" w:fill="FFFFFF"/>
        <w:spacing w:line="403" w:lineRule="exact"/>
        <w:ind w:left="528" w:right="24" w:firstLine="6336"/>
        <w:rPr>
          <w:b/>
          <w:bCs/>
          <w:color w:val="000000"/>
          <w:spacing w:val="-6"/>
          <w:sz w:val="28"/>
          <w:szCs w:val="28"/>
        </w:rPr>
      </w:pPr>
    </w:p>
    <w:p w:rsidR="00A0184B" w:rsidRPr="00A0184B" w:rsidRDefault="00EF2B4F" w:rsidP="00A0184B">
      <w:pPr>
        <w:spacing w:line="360" w:lineRule="auto"/>
        <w:ind w:firstLine="709"/>
        <w:jc w:val="center"/>
        <w:rPr>
          <w:b/>
        </w:rPr>
      </w:pPr>
      <w:r>
        <w:rPr>
          <w:b/>
        </w:rPr>
        <w:t>1.</w:t>
      </w:r>
      <w:r w:rsidR="00A0184B" w:rsidRPr="00A0184B">
        <w:rPr>
          <w:b/>
        </w:rPr>
        <w:t>Планируемые результаты освоения учебного предмета «Физика»</w:t>
      </w:r>
    </w:p>
    <w:p w:rsidR="00A0184B" w:rsidRPr="00A0184B" w:rsidRDefault="00A0184B" w:rsidP="00A0184B">
      <w:pPr>
        <w:jc w:val="both"/>
        <w:rPr>
          <w:spacing w:val="1"/>
        </w:rPr>
      </w:pPr>
      <w:r w:rsidRPr="00A0184B">
        <w:rPr>
          <w:spacing w:val="1"/>
        </w:rPr>
        <w:t>ФГОС основного</w:t>
      </w:r>
      <w:r w:rsidRPr="00A0184B">
        <w:rPr>
          <w:spacing w:val="1"/>
          <w:sz w:val="20"/>
          <w:szCs w:val="20"/>
        </w:rPr>
        <w:t xml:space="preserve">  </w:t>
      </w:r>
      <w:r w:rsidRPr="00A0184B">
        <w:rPr>
          <w:spacing w:val="1"/>
        </w:rPr>
        <w:t xml:space="preserve">общего образования устанавливает требования к результатам освоения учебного предмета: личностным; </w:t>
      </w:r>
      <w:proofErr w:type="spellStart"/>
      <w:r w:rsidRPr="00A0184B">
        <w:rPr>
          <w:spacing w:val="1"/>
        </w:rPr>
        <w:t>метапредметным</w:t>
      </w:r>
      <w:proofErr w:type="spellEnd"/>
      <w:r w:rsidRPr="00A0184B">
        <w:rPr>
          <w:spacing w:val="1"/>
        </w:rPr>
        <w:t>; предметным.</w:t>
      </w:r>
    </w:p>
    <w:p w:rsidR="00E96A33" w:rsidRDefault="00E96A33" w:rsidP="00A0184B">
      <w:pPr>
        <w:shd w:val="clear" w:color="auto" w:fill="FFFFFF"/>
        <w:spacing w:line="403" w:lineRule="exact"/>
        <w:ind w:right="24"/>
        <w:rPr>
          <w:b/>
          <w:bCs/>
          <w:color w:val="000000"/>
          <w:spacing w:val="-6"/>
          <w:sz w:val="28"/>
          <w:szCs w:val="28"/>
        </w:rPr>
      </w:pPr>
    </w:p>
    <w:p w:rsidR="00E96A33" w:rsidRDefault="00E96A33" w:rsidP="00E96A33">
      <w:pPr>
        <w:suppressAutoHyphens/>
        <w:spacing w:line="100" w:lineRule="atLeast"/>
        <w:rPr>
          <w:rFonts w:eastAsia="SimSun"/>
          <w:kern w:val="2"/>
          <w:lang w:eastAsia="hi-IN" w:bidi="hi-IN"/>
        </w:rPr>
      </w:pPr>
      <w:r>
        <w:rPr>
          <w:rFonts w:eastAsia="SimSun"/>
          <w:b/>
          <w:kern w:val="2"/>
          <w:lang w:eastAsia="hi-IN" w:bidi="hi-IN"/>
        </w:rPr>
        <w:t xml:space="preserve">Личностными результатами </w:t>
      </w:r>
      <w:r>
        <w:rPr>
          <w:rFonts w:eastAsia="SimSun"/>
          <w:kern w:val="2"/>
          <w:lang w:eastAsia="hi-IN" w:bidi="hi-IN"/>
        </w:rPr>
        <w:t>обучения физике в основной школе являются:</w:t>
      </w:r>
    </w:p>
    <w:p w:rsidR="00E96A33" w:rsidRDefault="00E96A33" w:rsidP="00E96A33">
      <w:pPr>
        <w:numPr>
          <w:ilvl w:val="0"/>
          <w:numId w:val="5"/>
        </w:numPr>
        <w:suppressAutoHyphens/>
        <w:spacing w:line="100" w:lineRule="atLeast"/>
        <w:ind w:left="419"/>
        <w:rPr>
          <w:rFonts w:eastAsia="SimSun"/>
          <w:kern w:val="2"/>
          <w:lang w:eastAsia="hi-IN" w:bidi="hi-IN"/>
        </w:rPr>
      </w:pPr>
      <w:proofErr w:type="spellStart"/>
      <w:r>
        <w:rPr>
          <w:rFonts w:eastAsia="SimSun"/>
          <w:kern w:val="2"/>
          <w:lang w:eastAsia="hi-IN" w:bidi="hi-IN"/>
        </w:rPr>
        <w:t>сформированность</w:t>
      </w:r>
      <w:proofErr w:type="spellEnd"/>
      <w:r>
        <w:rPr>
          <w:rFonts w:eastAsia="SimSun"/>
          <w:kern w:val="2"/>
          <w:lang w:eastAsia="hi-IN" w:bidi="hi-IN"/>
        </w:rPr>
        <w:t xml:space="preserve"> познавательных интересов на основе развития интеллектуальных и творческих способностей учащихся;</w:t>
      </w:r>
    </w:p>
    <w:p w:rsidR="00E96A33" w:rsidRDefault="00E96A33" w:rsidP="00E96A33">
      <w:pPr>
        <w:numPr>
          <w:ilvl w:val="0"/>
          <w:numId w:val="5"/>
        </w:numPr>
        <w:suppressAutoHyphens/>
        <w:spacing w:line="100" w:lineRule="atLeast"/>
        <w:ind w:left="419"/>
        <w:rPr>
          <w:rFonts w:eastAsia="SimSun"/>
          <w:kern w:val="2"/>
          <w:lang w:eastAsia="hi-IN" w:bidi="hi-IN"/>
        </w:rPr>
      </w:pPr>
      <w:r>
        <w:rPr>
          <w:rFonts w:eastAsia="SimSun"/>
          <w:kern w:val="2"/>
          <w:lang w:eastAsia="hi-IN" w:bidi="hi-IN"/>
        </w:rPr>
        <w:t>убеждённость в возможности познания природы, в необходимости разумного использования достижений науки и технологий, уважение к творцам науки и техники, отношение к физике как элементу общечеловеческой культуры;</w:t>
      </w:r>
    </w:p>
    <w:p w:rsidR="00E96A33" w:rsidRDefault="00E96A33" w:rsidP="00E96A33">
      <w:pPr>
        <w:numPr>
          <w:ilvl w:val="0"/>
          <w:numId w:val="5"/>
        </w:numPr>
        <w:suppressAutoHyphens/>
        <w:spacing w:line="100" w:lineRule="atLeast"/>
        <w:ind w:left="419"/>
        <w:rPr>
          <w:rFonts w:eastAsia="SimSun"/>
          <w:kern w:val="2"/>
          <w:lang w:eastAsia="hi-IN" w:bidi="hi-IN"/>
        </w:rPr>
      </w:pPr>
      <w:r>
        <w:rPr>
          <w:rFonts w:eastAsia="SimSun"/>
          <w:kern w:val="2"/>
          <w:lang w:eastAsia="hi-IN" w:bidi="hi-IN"/>
        </w:rPr>
        <w:t>самостоятельность в приобретении новых знаний и практических умений;</w:t>
      </w:r>
    </w:p>
    <w:p w:rsidR="00E96A33" w:rsidRDefault="00E96A33" w:rsidP="00E96A33">
      <w:pPr>
        <w:numPr>
          <w:ilvl w:val="0"/>
          <w:numId w:val="5"/>
        </w:numPr>
        <w:suppressAutoHyphens/>
        <w:spacing w:line="100" w:lineRule="atLeast"/>
        <w:ind w:left="419"/>
        <w:rPr>
          <w:rFonts w:eastAsia="SimSun"/>
          <w:kern w:val="2"/>
          <w:lang w:eastAsia="hi-IN" w:bidi="hi-IN"/>
        </w:rPr>
      </w:pPr>
      <w:r>
        <w:rPr>
          <w:rFonts w:eastAsia="SimSun"/>
          <w:kern w:val="2"/>
          <w:lang w:eastAsia="hi-IN" w:bidi="hi-IN"/>
        </w:rPr>
        <w:t>готовность к выбору жизненного пути в соответствии с собственными интересами и возможностями;</w:t>
      </w:r>
    </w:p>
    <w:p w:rsidR="00E96A33" w:rsidRDefault="00E96A33" w:rsidP="00E96A33">
      <w:pPr>
        <w:numPr>
          <w:ilvl w:val="0"/>
          <w:numId w:val="5"/>
        </w:numPr>
        <w:suppressAutoHyphens/>
        <w:spacing w:line="100" w:lineRule="atLeast"/>
        <w:ind w:left="419"/>
        <w:rPr>
          <w:rFonts w:eastAsia="SimSun"/>
          <w:kern w:val="2"/>
          <w:lang w:eastAsia="hi-IN" w:bidi="hi-IN"/>
        </w:rPr>
      </w:pPr>
      <w:r>
        <w:rPr>
          <w:rFonts w:eastAsia="SimSun"/>
          <w:kern w:val="2"/>
          <w:lang w:eastAsia="hi-IN" w:bidi="hi-IN"/>
        </w:rPr>
        <w:t>мотивация образовательной деятельности школьников на основе личностно0ориентированного подхода;</w:t>
      </w:r>
    </w:p>
    <w:p w:rsidR="00E96A33" w:rsidRDefault="00E96A33" w:rsidP="00E96A33">
      <w:pPr>
        <w:numPr>
          <w:ilvl w:val="0"/>
          <w:numId w:val="5"/>
        </w:numPr>
        <w:suppressAutoHyphens/>
        <w:spacing w:line="100" w:lineRule="atLeast"/>
        <w:ind w:left="419"/>
        <w:rPr>
          <w:rFonts w:eastAsia="SimSun"/>
          <w:kern w:val="2"/>
          <w:lang w:eastAsia="hi-IN" w:bidi="hi-IN"/>
        </w:rPr>
      </w:pPr>
      <w:r>
        <w:rPr>
          <w:rFonts w:eastAsia="SimSun"/>
          <w:kern w:val="2"/>
          <w:lang w:eastAsia="hi-IN" w:bidi="hi-IN"/>
        </w:rPr>
        <w:t>формирование ценностных отношений друг к другу, учителю, авторам открытий и изобретений, результатам обучения.</w:t>
      </w:r>
    </w:p>
    <w:p w:rsidR="00E96A33" w:rsidRDefault="00E96A33" w:rsidP="00A0184B">
      <w:pPr>
        <w:suppressAutoHyphens/>
        <w:spacing w:line="100" w:lineRule="atLeast"/>
        <w:rPr>
          <w:rFonts w:eastAsia="SimSun"/>
          <w:kern w:val="2"/>
          <w:lang w:eastAsia="hi-IN" w:bidi="hi-IN"/>
        </w:rPr>
      </w:pPr>
    </w:p>
    <w:p w:rsidR="00E96A33" w:rsidRDefault="00E96A33" w:rsidP="00E96A33">
      <w:pPr>
        <w:suppressAutoHyphens/>
        <w:spacing w:line="100" w:lineRule="atLeast"/>
        <w:rPr>
          <w:rFonts w:eastAsia="SimSun"/>
          <w:kern w:val="2"/>
          <w:lang w:eastAsia="hi-IN" w:bidi="hi-IN"/>
        </w:rPr>
      </w:pPr>
      <w:proofErr w:type="spellStart"/>
      <w:r>
        <w:rPr>
          <w:rFonts w:eastAsia="SimSun"/>
          <w:b/>
          <w:kern w:val="2"/>
          <w:lang w:eastAsia="hi-IN" w:bidi="hi-IN"/>
        </w:rPr>
        <w:t>Метапредметными</w:t>
      </w:r>
      <w:proofErr w:type="spellEnd"/>
      <w:r>
        <w:rPr>
          <w:rFonts w:eastAsia="SimSun"/>
          <w:b/>
          <w:kern w:val="2"/>
          <w:lang w:eastAsia="hi-IN" w:bidi="hi-IN"/>
        </w:rPr>
        <w:t xml:space="preserve"> результатами </w:t>
      </w:r>
      <w:r>
        <w:rPr>
          <w:rFonts w:eastAsia="SimSun"/>
          <w:kern w:val="2"/>
          <w:lang w:eastAsia="hi-IN" w:bidi="hi-IN"/>
        </w:rPr>
        <w:t>обучения физике в основной школе является:</w:t>
      </w:r>
    </w:p>
    <w:p w:rsidR="00E96A33" w:rsidRDefault="00E96A33" w:rsidP="00E96A33">
      <w:pPr>
        <w:numPr>
          <w:ilvl w:val="0"/>
          <w:numId w:val="6"/>
        </w:numPr>
        <w:suppressAutoHyphens/>
        <w:spacing w:line="100" w:lineRule="atLeast"/>
        <w:rPr>
          <w:rFonts w:eastAsia="SimSun"/>
          <w:kern w:val="2"/>
          <w:lang w:eastAsia="hi-IN" w:bidi="hi-IN"/>
        </w:rPr>
      </w:pPr>
      <w:r>
        <w:rPr>
          <w:rFonts w:eastAsia="SimSun"/>
          <w:kern w:val="2"/>
          <w:lang w:eastAsia="hi-IN" w:bidi="hi-IN"/>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действий;</w:t>
      </w:r>
    </w:p>
    <w:p w:rsidR="00E96A33" w:rsidRDefault="00E96A33" w:rsidP="00E96A33">
      <w:pPr>
        <w:numPr>
          <w:ilvl w:val="0"/>
          <w:numId w:val="6"/>
        </w:numPr>
        <w:suppressAutoHyphens/>
        <w:spacing w:line="100" w:lineRule="atLeast"/>
        <w:rPr>
          <w:rFonts w:eastAsia="SimSun"/>
          <w:kern w:val="2"/>
          <w:lang w:eastAsia="hi-IN" w:bidi="hi-IN"/>
        </w:rPr>
      </w:pPr>
      <w:r>
        <w:rPr>
          <w:rFonts w:eastAsia="SimSun"/>
          <w:kern w:val="2"/>
          <w:lang w:eastAsia="hi-IN" w:bidi="hi-IN"/>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E96A33" w:rsidRDefault="00E96A33" w:rsidP="00E96A33">
      <w:pPr>
        <w:numPr>
          <w:ilvl w:val="0"/>
          <w:numId w:val="6"/>
        </w:numPr>
        <w:suppressAutoHyphens/>
        <w:spacing w:line="100" w:lineRule="atLeast"/>
        <w:rPr>
          <w:rFonts w:eastAsia="SimSun"/>
          <w:kern w:val="2"/>
          <w:lang w:eastAsia="hi-IN" w:bidi="hi-IN"/>
        </w:rPr>
      </w:pPr>
      <w:r>
        <w:rPr>
          <w:rFonts w:eastAsia="SimSun"/>
          <w:kern w:val="2"/>
          <w:lang w:eastAsia="hi-IN" w:bidi="hi-IN"/>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96A33" w:rsidRDefault="00E96A33" w:rsidP="00E96A33">
      <w:pPr>
        <w:numPr>
          <w:ilvl w:val="0"/>
          <w:numId w:val="6"/>
        </w:numPr>
        <w:suppressAutoHyphens/>
        <w:spacing w:line="100" w:lineRule="atLeast"/>
        <w:rPr>
          <w:rFonts w:eastAsia="SimSun"/>
          <w:kern w:val="2"/>
          <w:lang w:eastAsia="hi-IN" w:bidi="hi-IN"/>
        </w:rPr>
      </w:pPr>
      <w:r>
        <w:rPr>
          <w:rFonts w:eastAsia="SimSun"/>
          <w:kern w:val="2"/>
          <w:lang w:eastAsia="hi-IN" w:bidi="hi-IN"/>
        </w:rPr>
        <w:t>развитие монологической и диалогической речи, умение выражать свои мысли и способности выслушивать собеседника, понимать его точку зрения, признавать право другого человека на иное мнение;</w:t>
      </w:r>
    </w:p>
    <w:p w:rsidR="00E96A33" w:rsidRDefault="00E96A33" w:rsidP="00E96A33">
      <w:pPr>
        <w:numPr>
          <w:ilvl w:val="0"/>
          <w:numId w:val="6"/>
        </w:numPr>
        <w:suppressAutoHyphens/>
        <w:spacing w:line="100" w:lineRule="atLeast"/>
        <w:rPr>
          <w:rFonts w:eastAsia="SimSun"/>
          <w:kern w:val="2"/>
          <w:lang w:eastAsia="hi-IN" w:bidi="hi-IN"/>
        </w:rPr>
      </w:pPr>
      <w:r>
        <w:rPr>
          <w:rFonts w:eastAsia="SimSun"/>
          <w:kern w:val="2"/>
          <w:lang w:eastAsia="hi-IN" w:bidi="hi-IN"/>
        </w:rPr>
        <w:t>освоение приёмов действий в нестандартных ситуациях, овладение эвристическими методами решения проблем;</w:t>
      </w:r>
    </w:p>
    <w:p w:rsidR="00E96A33" w:rsidRDefault="00E96A33" w:rsidP="00E96A33">
      <w:pPr>
        <w:numPr>
          <w:ilvl w:val="0"/>
          <w:numId w:val="6"/>
        </w:numPr>
        <w:suppressAutoHyphens/>
        <w:spacing w:line="100" w:lineRule="atLeast"/>
        <w:rPr>
          <w:rFonts w:eastAsia="SimSun"/>
          <w:kern w:val="2"/>
          <w:lang w:eastAsia="hi-IN" w:bidi="hi-IN"/>
        </w:rPr>
      </w:pPr>
      <w:r>
        <w:rPr>
          <w:rFonts w:eastAsia="SimSun"/>
          <w:kern w:val="2"/>
          <w:lang w:eastAsia="hi-IN" w:bidi="hi-IN"/>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E96A33" w:rsidRDefault="00E96A33" w:rsidP="00E96A33">
      <w:pPr>
        <w:suppressAutoHyphens/>
        <w:spacing w:line="100" w:lineRule="atLeast"/>
        <w:ind w:left="419"/>
        <w:rPr>
          <w:rFonts w:eastAsia="SimSun"/>
          <w:kern w:val="2"/>
          <w:lang w:eastAsia="hi-IN" w:bidi="hi-IN"/>
        </w:rPr>
      </w:pPr>
    </w:p>
    <w:p w:rsidR="00E96A33" w:rsidRDefault="00EF2B4F" w:rsidP="00E96A33">
      <w:pPr>
        <w:suppressAutoHyphens/>
        <w:spacing w:line="100" w:lineRule="atLeast"/>
        <w:rPr>
          <w:rFonts w:eastAsia="SimSun"/>
          <w:kern w:val="2"/>
          <w:lang w:eastAsia="hi-IN" w:bidi="hi-IN"/>
        </w:rPr>
      </w:pPr>
      <w:r>
        <w:rPr>
          <w:rFonts w:eastAsia="SimSun"/>
          <w:b/>
          <w:kern w:val="2"/>
          <w:lang w:eastAsia="hi-IN" w:bidi="hi-IN"/>
        </w:rPr>
        <w:t>П</w:t>
      </w:r>
      <w:r w:rsidR="00E96A33">
        <w:rPr>
          <w:rFonts w:eastAsia="SimSun"/>
          <w:b/>
          <w:kern w:val="2"/>
          <w:lang w:eastAsia="hi-IN" w:bidi="hi-IN"/>
        </w:rPr>
        <w:t xml:space="preserve">редметными результатами </w:t>
      </w:r>
      <w:r w:rsidR="00E96A33">
        <w:rPr>
          <w:rFonts w:eastAsia="SimSun"/>
          <w:kern w:val="2"/>
          <w:lang w:eastAsia="hi-IN" w:bidi="hi-IN"/>
        </w:rPr>
        <w:t>обучения физике в основной школе являются:</w:t>
      </w:r>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t>понимание физических терминов; умение проводить наблюдения физических явлений; умение производить измерения физических величин с использованием приборов;</w:t>
      </w:r>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lastRenderedPageBreak/>
        <w:t>умение пользоваться СИ и переводить единицы измерения физических величин в кратные, дольные и внесистемные;</w:t>
      </w:r>
    </w:p>
    <w:p w:rsidR="00E96A33" w:rsidRDefault="00E96A33" w:rsidP="00E96A33">
      <w:pPr>
        <w:numPr>
          <w:ilvl w:val="0"/>
          <w:numId w:val="7"/>
        </w:numPr>
        <w:suppressAutoHyphens/>
        <w:spacing w:line="100" w:lineRule="atLeast"/>
        <w:ind w:left="419"/>
        <w:rPr>
          <w:rFonts w:eastAsia="SimSun"/>
          <w:kern w:val="2"/>
          <w:lang w:eastAsia="hi-IN" w:bidi="hi-IN"/>
        </w:rPr>
      </w:pPr>
      <w:proofErr w:type="gramStart"/>
      <w:r>
        <w:rPr>
          <w:rFonts w:eastAsia="SimSun"/>
          <w:kern w:val="2"/>
          <w:lang w:eastAsia="hi-IN" w:bidi="hi-IN"/>
        </w:rPr>
        <w:t>умение находить связь между физическим величинами;</w:t>
      </w:r>
      <w:proofErr w:type="gramEnd"/>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t>умение читать графики физических явлений;</w:t>
      </w:r>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t>умение пользоваться знаниями в повседневной жизни (быт, экология, охрана окружающей среды);</w:t>
      </w:r>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t>понимание и способность объяснять физические явления;</w:t>
      </w:r>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t>понимание причин физических явлений, процессов;</w:t>
      </w:r>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t>понимание смысла физических законов и умение их применять в повседневной жизни;</w:t>
      </w:r>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t>понимание принципов действия физических приборов и способов обеспечения безопасности при их использовании;</w:t>
      </w:r>
    </w:p>
    <w:p w:rsidR="00E96A33" w:rsidRDefault="00E96A33" w:rsidP="00E96A33">
      <w:pPr>
        <w:numPr>
          <w:ilvl w:val="0"/>
          <w:numId w:val="7"/>
        </w:numPr>
        <w:suppressAutoHyphens/>
        <w:spacing w:line="100" w:lineRule="atLeast"/>
        <w:ind w:left="419"/>
        <w:rPr>
          <w:rFonts w:eastAsia="SimSun"/>
          <w:kern w:val="2"/>
          <w:lang w:eastAsia="hi-IN" w:bidi="hi-IN"/>
        </w:rPr>
      </w:pPr>
      <w:r>
        <w:rPr>
          <w:rFonts w:eastAsia="SimSun"/>
          <w:kern w:val="2"/>
          <w:lang w:eastAsia="hi-IN" w:bidi="hi-IN"/>
        </w:rPr>
        <w:t>понимание роли учёных в развитии науки, техники;</w:t>
      </w:r>
    </w:p>
    <w:p w:rsidR="00E96A33" w:rsidRDefault="00E96A33" w:rsidP="00E96A33">
      <w:pPr>
        <w:numPr>
          <w:ilvl w:val="0"/>
          <w:numId w:val="7"/>
        </w:numPr>
        <w:suppressAutoHyphens/>
        <w:spacing w:line="100" w:lineRule="atLeast"/>
        <w:ind w:left="419"/>
      </w:pPr>
      <w:r>
        <w:rPr>
          <w:rFonts w:eastAsia="SimSun"/>
          <w:kern w:val="2"/>
          <w:lang w:eastAsia="hi-IN" w:bidi="hi-IN"/>
        </w:rPr>
        <w:t xml:space="preserve">владение способами выполнения </w:t>
      </w:r>
      <w:proofErr w:type="spellStart"/>
      <w:r>
        <w:rPr>
          <w:rFonts w:eastAsia="SimSun"/>
          <w:kern w:val="2"/>
          <w:lang w:eastAsia="hi-IN" w:bidi="hi-IN"/>
        </w:rPr>
        <w:t>расчетов</w:t>
      </w:r>
      <w:proofErr w:type="spellEnd"/>
      <w:r>
        <w:rPr>
          <w:rFonts w:eastAsia="SimSun"/>
          <w:kern w:val="2"/>
          <w:lang w:eastAsia="hi-IN" w:bidi="hi-IN"/>
        </w:rPr>
        <w:t xml:space="preserve"> при нахождении физических величин;</w:t>
      </w:r>
    </w:p>
    <w:p w:rsidR="00E96A33" w:rsidRDefault="00E96A33" w:rsidP="00E96A33">
      <w:pPr>
        <w:numPr>
          <w:ilvl w:val="0"/>
          <w:numId w:val="7"/>
        </w:numPr>
        <w:suppressAutoHyphens/>
        <w:spacing w:line="100" w:lineRule="atLeast"/>
        <w:ind w:left="419"/>
      </w:pPr>
      <w:r>
        <w:rPr>
          <w:rFonts w:eastAsia="SimSun"/>
          <w:kern w:val="2"/>
          <w:lang w:eastAsia="hi-IN" w:bidi="hi-IN"/>
        </w:rPr>
        <w:t xml:space="preserve"> владение экспериментальными методами исследования.  </w:t>
      </w:r>
    </w:p>
    <w:p w:rsidR="00EF2B4F" w:rsidRDefault="00EF2B4F" w:rsidP="00E96A33">
      <w:pPr>
        <w:jc w:val="both"/>
        <w:rPr>
          <w:rFonts w:eastAsia="SimSun"/>
          <w:kern w:val="2"/>
          <w:lang w:eastAsia="hi-IN" w:bidi="hi-IN"/>
        </w:rPr>
      </w:pPr>
    </w:p>
    <w:p w:rsidR="00A0184B" w:rsidRPr="00A0184B" w:rsidRDefault="00A0184B" w:rsidP="00A0184B">
      <w:pPr>
        <w:rPr>
          <w:rFonts w:eastAsia="Calibri"/>
          <w:color w:val="000000"/>
        </w:rPr>
      </w:pPr>
      <w:r w:rsidRPr="00A0184B">
        <w:rPr>
          <w:rFonts w:eastAsia="Calibri"/>
          <w:b/>
          <w:color w:val="000000"/>
        </w:rPr>
        <w:t>Основной формой обучения</w:t>
      </w:r>
      <w:r w:rsidRPr="00A0184B">
        <w:rPr>
          <w:rFonts w:eastAsia="Calibri"/>
          <w:color w:val="000000"/>
        </w:rPr>
        <w:t xml:space="preserve"> является урок, типы которого могут быть:</w:t>
      </w:r>
    </w:p>
    <w:p w:rsidR="00A0184B" w:rsidRPr="00A0184B" w:rsidRDefault="00A0184B" w:rsidP="00A0184B">
      <w:pPr>
        <w:numPr>
          <w:ilvl w:val="0"/>
          <w:numId w:val="20"/>
        </w:numPr>
        <w:spacing w:after="160" w:line="256" w:lineRule="auto"/>
        <w:contextualSpacing/>
        <w:rPr>
          <w:rFonts w:eastAsia="Calibri"/>
          <w:color w:val="000000"/>
        </w:rPr>
      </w:pPr>
      <w:r w:rsidRPr="00A0184B">
        <w:rPr>
          <w:rFonts w:eastAsia="Calibri"/>
          <w:color w:val="000000"/>
        </w:rPr>
        <w:t>уроки усвоения новой учебной информации;</w:t>
      </w:r>
    </w:p>
    <w:p w:rsidR="00A0184B" w:rsidRPr="00A0184B" w:rsidRDefault="00A0184B" w:rsidP="00A0184B">
      <w:pPr>
        <w:numPr>
          <w:ilvl w:val="0"/>
          <w:numId w:val="20"/>
        </w:numPr>
        <w:spacing w:after="160" w:line="256" w:lineRule="auto"/>
        <w:contextualSpacing/>
        <w:rPr>
          <w:rFonts w:eastAsia="Calibri"/>
          <w:color w:val="000000"/>
        </w:rPr>
      </w:pPr>
      <w:r w:rsidRPr="00A0184B">
        <w:rPr>
          <w:rFonts w:eastAsia="Calibri"/>
          <w:color w:val="000000"/>
        </w:rPr>
        <w:t>уроки формирования практических умений и навыков учащихся;</w:t>
      </w:r>
    </w:p>
    <w:p w:rsidR="00A0184B" w:rsidRPr="00A0184B" w:rsidRDefault="00A0184B" w:rsidP="00A0184B">
      <w:pPr>
        <w:numPr>
          <w:ilvl w:val="0"/>
          <w:numId w:val="20"/>
        </w:numPr>
        <w:spacing w:after="160" w:line="256" w:lineRule="auto"/>
        <w:contextualSpacing/>
        <w:rPr>
          <w:rFonts w:eastAsia="Calibri"/>
          <w:color w:val="000000"/>
        </w:rPr>
      </w:pPr>
      <w:r w:rsidRPr="00A0184B">
        <w:rPr>
          <w:rFonts w:eastAsia="Calibri"/>
          <w:color w:val="000000"/>
        </w:rPr>
        <w:t>уроки совершенствования и знаний, умений и навыков;</w:t>
      </w:r>
    </w:p>
    <w:p w:rsidR="00A0184B" w:rsidRPr="00A0184B" w:rsidRDefault="00A0184B" w:rsidP="00A0184B">
      <w:pPr>
        <w:numPr>
          <w:ilvl w:val="0"/>
          <w:numId w:val="20"/>
        </w:numPr>
        <w:spacing w:line="256" w:lineRule="auto"/>
        <w:contextualSpacing/>
        <w:rPr>
          <w:rFonts w:eastAsia="Calibri"/>
          <w:color w:val="000000"/>
        </w:rPr>
      </w:pPr>
      <w:r w:rsidRPr="00A0184B">
        <w:rPr>
          <w:rFonts w:eastAsia="Calibri"/>
          <w:color w:val="000000"/>
        </w:rPr>
        <w:t>уроки обобщения и систематизации знаний, умений и навыков;</w:t>
      </w:r>
    </w:p>
    <w:p w:rsidR="00A0184B" w:rsidRPr="00A0184B" w:rsidRDefault="00A0184B" w:rsidP="00A0184B">
      <w:pPr>
        <w:pStyle w:val="af5"/>
        <w:numPr>
          <w:ilvl w:val="0"/>
          <w:numId w:val="20"/>
        </w:numPr>
        <w:jc w:val="both"/>
        <w:rPr>
          <w:rFonts w:eastAsia="Calibri"/>
          <w:color w:val="000000"/>
          <w:sz w:val="24"/>
          <w:szCs w:val="24"/>
        </w:rPr>
      </w:pPr>
      <w:r w:rsidRPr="00A0184B">
        <w:rPr>
          <w:rFonts w:eastAsia="Calibri"/>
          <w:color w:val="000000"/>
          <w:sz w:val="24"/>
          <w:szCs w:val="24"/>
        </w:rPr>
        <w:t>уроки проверки и оценки знаний, умений и навыков учащихся</w:t>
      </w:r>
    </w:p>
    <w:p w:rsidR="00E96A33" w:rsidRDefault="00E96A33" w:rsidP="00A0184B">
      <w:pPr>
        <w:jc w:val="both"/>
        <w:rPr>
          <w:rFonts w:eastAsia="SimSun"/>
          <w:kern w:val="2"/>
          <w:lang w:eastAsia="hi-IN" w:bidi="hi-IN"/>
        </w:rPr>
      </w:pPr>
      <w:r w:rsidRPr="00A0184B">
        <w:rPr>
          <w:rFonts w:eastAsia="SimSun"/>
          <w:b/>
          <w:kern w:val="2"/>
          <w:lang w:eastAsia="hi-IN" w:bidi="hi-IN"/>
        </w:rPr>
        <w:t>Формами</w:t>
      </w:r>
      <w:r>
        <w:rPr>
          <w:rFonts w:eastAsia="SimSun"/>
          <w:kern w:val="2"/>
          <w:lang w:eastAsia="hi-IN" w:bidi="hi-IN"/>
        </w:rPr>
        <w:t xml:space="preserve"> промежуточного контроля знаний являются как традиционные (самостоятельные работы, тестирование, контрольные и лабораторные работы), так и современные – творческие работы, самоанализ, самооценка, наблюдение, проекты, а также внеурочная деятельность учащихся.</w:t>
      </w:r>
    </w:p>
    <w:p w:rsidR="00E96A33" w:rsidRDefault="00E96A33" w:rsidP="00E96A33">
      <w:pPr>
        <w:pStyle w:val="af5"/>
        <w:numPr>
          <w:ilvl w:val="0"/>
          <w:numId w:val="11"/>
        </w:numPr>
        <w:jc w:val="both"/>
        <w:rPr>
          <w:rFonts w:eastAsia="Calibri"/>
          <w:sz w:val="24"/>
          <w:szCs w:val="24"/>
        </w:rPr>
      </w:pPr>
      <w:proofErr w:type="gramStart"/>
      <w:r>
        <w:rPr>
          <w:rFonts w:eastAsia="Calibri"/>
          <w:sz w:val="24"/>
          <w:szCs w:val="24"/>
        </w:rPr>
        <w:t>Текущий</w:t>
      </w:r>
      <w:proofErr w:type="gramEnd"/>
      <w:r>
        <w:rPr>
          <w:rFonts w:eastAsia="Calibri"/>
          <w:sz w:val="24"/>
          <w:szCs w:val="24"/>
        </w:rPr>
        <w:t xml:space="preserve"> (поурочный, задания и упражнения к теме урока, лабораторная работа)</w:t>
      </w:r>
    </w:p>
    <w:p w:rsidR="00E96A33" w:rsidRDefault="00E96A33" w:rsidP="00E96A33">
      <w:pPr>
        <w:pStyle w:val="af5"/>
        <w:numPr>
          <w:ilvl w:val="0"/>
          <w:numId w:val="11"/>
        </w:numPr>
        <w:jc w:val="both"/>
        <w:rPr>
          <w:rFonts w:eastAsia="Calibri"/>
          <w:sz w:val="24"/>
          <w:szCs w:val="24"/>
        </w:rPr>
      </w:pPr>
      <w:proofErr w:type="gramStart"/>
      <w:r>
        <w:rPr>
          <w:rFonts w:eastAsia="Calibri"/>
          <w:sz w:val="24"/>
          <w:szCs w:val="24"/>
        </w:rPr>
        <w:t>Рубежный</w:t>
      </w:r>
      <w:proofErr w:type="gramEnd"/>
      <w:r>
        <w:rPr>
          <w:rFonts w:eastAsia="Calibri"/>
          <w:sz w:val="24"/>
          <w:szCs w:val="24"/>
        </w:rPr>
        <w:t xml:space="preserve"> (тематический, в конце темы, раздела, контрольная работа, тестирование)</w:t>
      </w:r>
    </w:p>
    <w:p w:rsidR="00E96A33" w:rsidRDefault="00E96A33" w:rsidP="00E96A33">
      <w:pPr>
        <w:pStyle w:val="af5"/>
        <w:numPr>
          <w:ilvl w:val="0"/>
          <w:numId w:val="11"/>
        </w:numPr>
        <w:jc w:val="both"/>
        <w:rPr>
          <w:rFonts w:eastAsia="Calibri"/>
          <w:sz w:val="24"/>
          <w:szCs w:val="24"/>
        </w:rPr>
      </w:pPr>
      <w:proofErr w:type="gramStart"/>
      <w:r>
        <w:rPr>
          <w:rFonts w:eastAsia="Calibri"/>
          <w:sz w:val="24"/>
          <w:szCs w:val="24"/>
        </w:rPr>
        <w:t>Промежуточный</w:t>
      </w:r>
      <w:proofErr w:type="gramEnd"/>
      <w:r>
        <w:rPr>
          <w:rFonts w:eastAsia="Calibri"/>
          <w:sz w:val="24"/>
          <w:szCs w:val="24"/>
        </w:rPr>
        <w:t xml:space="preserve"> (в конце четверти, года, контрольная работа, тестирование)</w:t>
      </w:r>
    </w:p>
    <w:p w:rsidR="00E96A33" w:rsidRDefault="00E96A33" w:rsidP="00E96A33">
      <w:pPr>
        <w:pStyle w:val="af5"/>
        <w:numPr>
          <w:ilvl w:val="0"/>
          <w:numId w:val="11"/>
        </w:numPr>
        <w:jc w:val="both"/>
        <w:rPr>
          <w:rFonts w:eastAsia="Calibri"/>
          <w:sz w:val="24"/>
          <w:szCs w:val="24"/>
        </w:rPr>
      </w:pPr>
      <w:proofErr w:type="gramStart"/>
      <w:r>
        <w:rPr>
          <w:rFonts w:eastAsia="Calibri"/>
          <w:sz w:val="24"/>
          <w:szCs w:val="24"/>
        </w:rPr>
        <w:t>Итоговый</w:t>
      </w:r>
      <w:proofErr w:type="gramEnd"/>
      <w:r>
        <w:rPr>
          <w:rFonts w:eastAsia="Calibri"/>
          <w:sz w:val="24"/>
          <w:szCs w:val="24"/>
        </w:rPr>
        <w:t xml:space="preserve"> (в </w:t>
      </w:r>
      <w:proofErr w:type="spellStart"/>
      <w:r>
        <w:rPr>
          <w:rFonts w:eastAsia="Calibri"/>
          <w:sz w:val="24"/>
          <w:szCs w:val="24"/>
        </w:rPr>
        <w:t>объеме</w:t>
      </w:r>
      <w:proofErr w:type="spellEnd"/>
      <w:r>
        <w:rPr>
          <w:rFonts w:eastAsia="Calibri"/>
          <w:sz w:val="24"/>
          <w:szCs w:val="24"/>
        </w:rPr>
        <w:t xml:space="preserve"> ООО в форме ГИА ОГЭ)  </w:t>
      </w:r>
    </w:p>
    <w:p w:rsidR="00E96A33" w:rsidRDefault="00E96A33" w:rsidP="00E96A33">
      <w:pPr>
        <w:jc w:val="both"/>
        <w:rPr>
          <w:rFonts w:eastAsia="Calibri"/>
        </w:rPr>
      </w:pPr>
    </w:p>
    <w:p w:rsidR="00E96A33" w:rsidRPr="00E96A33" w:rsidRDefault="00E96A33" w:rsidP="00E96A33">
      <w:pPr>
        <w:shd w:val="clear" w:color="auto" w:fill="FFFFFF"/>
        <w:tabs>
          <w:tab w:val="left" w:pos="8574"/>
        </w:tabs>
        <w:autoSpaceDE w:val="0"/>
        <w:autoSpaceDN w:val="0"/>
        <w:adjustRightInd w:val="0"/>
        <w:ind w:firstLine="1260"/>
        <w:jc w:val="center"/>
        <w:rPr>
          <w:b/>
        </w:rPr>
      </w:pPr>
    </w:p>
    <w:p w:rsidR="00EF2B4F" w:rsidRDefault="00EF2B4F" w:rsidP="00EF2B4F">
      <w:pPr>
        <w:pStyle w:val="af5"/>
        <w:suppressAutoHyphens/>
        <w:spacing w:line="100" w:lineRule="atLeast"/>
        <w:jc w:val="both"/>
        <w:outlineLvl w:val="5"/>
        <w:rPr>
          <w:b/>
          <w:bCs/>
          <w:kern w:val="2"/>
          <w:sz w:val="24"/>
          <w:szCs w:val="24"/>
          <w:lang w:eastAsia="hi-IN" w:bidi="hi-IN"/>
        </w:rPr>
      </w:pPr>
    </w:p>
    <w:p w:rsidR="00EF2B4F" w:rsidRDefault="00EF2B4F" w:rsidP="00EF2B4F">
      <w:pPr>
        <w:pStyle w:val="af5"/>
        <w:suppressAutoHyphens/>
        <w:spacing w:line="100" w:lineRule="atLeast"/>
        <w:ind w:left="419"/>
        <w:jc w:val="both"/>
        <w:outlineLvl w:val="5"/>
        <w:rPr>
          <w:b/>
          <w:bCs/>
          <w:kern w:val="2"/>
          <w:sz w:val="24"/>
          <w:szCs w:val="24"/>
          <w:lang w:eastAsia="hi-IN" w:bidi="hi-IN"/>
        </w:rPr>
      </w:pPr>
    </w:p>
    <w:p w:rsidR="00EF2B4F" w:rsidRDefault="00EF2B4F" w:rsidP="00EF2B4F">
      <w:pPr>
        <w:pStyle w:val="af5"/>
        <w:suppressAutoHyphens/>
        <w:spacing w:line="100" w:lineRule="atLeast"/>
        <w:ind w:left="419"/>
        <w:jc w:val="both"/>
        <w:outlineLvl w:val="5"/>
        <w:rPr>
          <w:b/>
          <w:bCs/>
          <w:kern w:val="2"/>
          <w:sz w:val="24"/>
          <w:szCs w:val="24"/>
          <w:lang w:eastAsia="hi-IN" w:bidi="hi-IN"/>
        </w:rPr>
      </w:pPr>
    </w:p>
    <w:p w:rsidR="00EF2B4F" w:rsidRDefault="00EF2B4F" w:rsidP="00EF2B4F">
      <w:pPr>
        <w:pStyle w:val="af5"/>
        <w:suppressAutoHyphens/>
        <w:spacing w:line="100" w:lineRule="atLeast"/>
        <w:ind w:left="419"/>
        <w:jc w:val="both"/>
        <w:outlineLvl w:val="5"/>
        <w:rPr>
          <w:b/>
          <w:bCs/>
          <w:kern w:val="2"/>
          <w:sz w:val="24"/>
          <w:szCs w:val="24"/>
          <w:lang w:eastAsia="hi-IN" w:bidi="hi-IN"/>
        </w:rPr>
      </w:pPr>
    </w:p>
    <w:p w:rsidR="00EF2B4F" w:rsidRDefault="00EF2B4F" w:rsidP="00EF2B4F">
      <w:pPr>
        <w:pStyle w:val="af5"/>
        <w:suppressAutoHyphens/>
        <w:spacing w:line="100" w:lineRule="atLeast"/>
        <w:ind w:left="419"/>
        <w:jc w:val="both"/>
        <w:outlineLvl w:val="5"/>
        <w:rPr>
          <w:b/>
          <w:bCs/>
          <w:kern w:val="2"/>
          <w:sz w:val="24"/>
          <w:szCs w:val="24"/>
          <w:lang w:eastAsia="hi-IN" w:bidi="hi-IN"/>
        </w:rPr>
      </w:pPr>
    </w:p>
    <w:p w:rsidR="00EF2B4F" w:rsidRDefault="00EF2B4F" w:rsidP="00EF2B4F">
      <w:pPr>
        <w:pStyle w:val="af5"/>
        <w:suppressAutoHyphens/>
        <w:spacing w:line="100" w:lineRule="atLeast"/>
        <w:ind w:left="419"/>
        <w:jc w:val="center"/>
        <w:outlineLvl w:val="5"/>
        <w:rPr>
          <w:b/>
          <w:bCs/>
          <w:kern w:val="2"/>
          <w:sz w:val="24"/>
          <w:szCs w:val="24"/>
          <w:lang w:eastAsia="hi-IN" w:bidi="hi-IN"/>
        </w:rPr>
      </w:pPr>
      <w:r>
        <w:rPr>
          <w:b/>
          <w:bCs/>
          <w:kern w:val="2"/>
          <w:sz w:val="24"/>
          <w:szCs w:val="24"/>
          <w:lang w:eastAsia="hi-IN" w:bidi="hi-IN"/>
        </w:rPr>
        <w:lastRenderedPageBreak/>
        <w:t>2.Содержание учебного предмета</w:t>
      </w:r>
    </w:p>
    <w:p w:rsidR="00E96A33" w:rsidRDefault="00EF2B4F" w:rsidP="00EF2B4F">
      <w:pPr>
        <w:pStyle w:val="af5"/>
        <w:suppressAutoHyphens/>
        <w:spacing w:line="100" w:lineRule="atLeast"/>
        <w:ind w:left="419"/>
        <w:jc w:val="both"/>
        <w:outlineLvl w:val="5"/>
        <w:rPr>
          <w:b/>
          <w:bCs/>
          <w:kern w:val="2"/>
          <w:sz w:val="24"/>
          <w:szCs w:val="24"/>
          <w:lang w:eastAsia="hi-IN" w:bidi="hi-IN"/>
        </w:rPr>
      </w:pPr>
      <w:r>
        <w:rPr>
          <w:b/>
          <w:bCs/>
          <w:kern w:val="2"/>
          <w:sz w:val="24"/>
          <w:szCs w:val="24"/>
          <w:lang w:eastAsia="hi-IN" w:bidi="hi-IN"/>
        </w:rPr>
        <w:t xml:space="preserve">    </w:t>
      </w:r>
      <w:r w:rsidR="00E96A33">
        <w:rPr>
          <w:b/>
          <w:bCs/>
          <w:kern w:val="2"/>
          <w:sz w:val="24"/>
          <w:szCs w:val="24"/>
          <w:lang w:eastAsia="hi-IN" w:bidi="hi-IN"/>
        </w:rPr>
        <w:t xml:space="preserve">Законы взаимодействия и движения тел </w:t>
      </w:r>
    </w:p>
    <w:p w:rsidR="00E96A33" w:rsidRDefault="00E96A33" w:rsidP="00E96A33">
      <w:pPr>
        <w:tabs>
          <w:tab w:val="num" w:pos="1152"/>
        </w:tabs>
        <w:suppressAutoHyphens/>
        <w:spacing w:line="100" w:lineRule="atLeast"/>
        <w:ind w:left="59"/>
        <w:jc w:val="both"/>
        <w:outlineLvl w:val="5"/>
        <w:rPr>
          <w:b/>
          <w:bCs/>
          <w:kern w:val="2"/>
          <w:lang w:eastAsia="hi-IN" w:bidi="hi-IN"/>
        </w:rPr>
      </w:pPr>
      <w:r>
        <w:rPr>
          <w:bCs/>
          <w:kern w:val="2"/>
          <w:lang w:eastAsia="hi-IN" w:bidi="hi-IN"/>
        </w:rPr>
        <w:t xml:space="preserve">Материальная точка. Система </w:t>
      </w:r>
      <w:proofErr w:type="spellStart"/>
      <w:r>
        <w:rPr>
          <w:bCs/>
          <w:kern w:val="2"/>
          <w:lang w:eastAsia="hi-IN" w:bidi="hi-IN"/>
        </w:rPr>
        <w:t>отсчета</w:t>
      </w:r>
      <w:proofErr w:type="spellEnd"/>
      <w:r>
        <w:rPr>
          <w:bCs/>
          <w:kern w:val="2"/>
          <w:lang w:eastAsia="hi-IN" w:bidi="hi-IN"/>
        </w:rPr>
        <w:t xml:space="preserve">. Перемещение. Скорость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система мира. Инерциальная система </w:t>
      </w:r>
      <w:proofErr w:type="spellStart"/>
      <w:r>
        <w:rPr>
          <w:bCs/>
          <w:kern w:val="2"/>
          <w:lang w:eastAsia="hi-IN" w:bidi="hi-IN"/>
        </w:rPr>
        <w:t>отсчета</w:t>
      </w:r>
      <w:proofErr w:type="spellEnd"/>
      <w:r>
        <w:rPr>
          <w:bCs/>
          <w:kern w:val="2"/>
          <w:lang w:eastAsia="hi-IN" w:bidi="hi-IN"/>
        </w:rPr>
        <w:t>.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r>
        <w:rPr>
          <w:b/>
          <w:bCs/>
          <w:kern w:val="2"/>
          <w:lang w:eastAsia="hi-IN" w:bidi="hi-IN"/>
        </w:rPr>
        <w:t xml:space="preserve"> </w:t>
      </w:r>
    </w:p>
    <w:p w:rsidR="00E96A33" w:rsidRDefault="00E96A33" w:rsidP="00E96A33">
      <w:pPr>
        <w:tabs>
          <w:tab w:val="num" w:pos="59"/>
          <w:tab w:val="num" w:pos="1152"/>
        </w:tabs>
        <w:suppressAutoHyphens/>
        <w:spacing w:line="100" w:lineRule="atLeast"/>
        <w:ind w:left="59"/>
        <w:jc w:val="both"/>
        <w:outlineLvl w:val="5"/>
        <w:rPr>
          <w:b/>
          <w:bCs/>
          <w:kern w:val="2"/>
          <w:lang w:eastAsia="hi-IN" w:bidi="hi-IN"/>
        </w:rPr>
      </w:pPr>
    </w:p>
    <w:p w:rsidR="00E96A33" w:rsidRDefault="00EF2B4F" w:rsidP="00EF2B4F">
      <w:pPr>
        <w:pStyle w:val="af5"/>
        <w:suppressAutoHyphens/>
        <w:spacing w:line="100" w:lineRule="atLeast"/>
        <w:ind w:left="419"/>
        <w:jc w:val="both"/>
        <w:outlineLvl w:val="5"/>
        <w:rPr>
          <w:b/>
          <w:bCs/>
          <w:kern w:val="2"/>
          <w:sz w:val="24"/>
          <w:szCs w:val="24"/>
          <w:lang w:eastAsia="hi-IN" w:bidi="hi-IN"/>
        </w:rPr>
      </w:pPr>
      <w:r>
        <w:rPr>
          <w:b/>
          <w:bCs/>
          <w:kern w:val="2"/>
          <w:sz w:val="24"/>
          <w:szCs w:val="24"/>
          <w:lang w:eastAsia="hi-IN" w:bidi="hi-IN"/>
        </w:rPr>
        <w:t xml:space="preserve">     </w:t>
      </w:r>
      <w:r w:rsidR="00E96A33">
        <w:rPr>
          <w:b/>
          <w:bCs/>
          <w:kern w:val="2"/>
          <w:sz w:val="24"/>
          <w:szCs w:val="24"/>
          <w:lang w:eastAsia="hi-IN" w:bidi="hi-IN"/>
        </w:rPr>
        <w:t xml:space="preserve">Механические колебания и волны. Звук </w:t>
      </w:r>
    </w:p>
    <w:p w:rsidR="00E96A33" w:rsidRDefault="00E96A33" w:rsidP="00E96A33">
      <w:pPr>
        <w:tabs>
          <w:tab w:val="num" w:pos="59"/>
          <w:tab w:val="num" w:pos="1152"/>
        </w:tabs>
        <w:suppressAutoHyphens/>
        <w:spacing w:line="100" w:lineRule="atLeast"/>
        <w:ind w:left="59"/>
        <w:jc w:val="both"/>
        <w:outlineLvl w:val="5"/>
        <w:rPr>
          <w:bCs/>
          <w:kern w:val="2"/>
          <w:lang w:eastAsia="hi-IN" w:bidi="hi-IN"/>
        </w:rPr>
      </w:pPr>
      <w:r>
        <w:rPr>
          <w:bCs/>
          <w:kern w:val="2"/>
          <w:lang w:eastAsia="hi-IN" w:bidi="hi-IN"/>
        </w:rPr>
        <w:t xml:space="preserve">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w:t>
      </w:r>
      <w:proofErr w:type="spellStart"/>
      <w:r>
        <w:rPr>
          <w:bCs/>
          <w:kern w:val="2"/>
          <w:lang w:eastAsia="hi-IN" w:bidi="hi-IN"/>
        </w:rPr>
        <w:t>ее</w:t>
      </w:r>
      <w:proofErr w:type="spellEnd"/>
      <w:r>
        <w:rPr>
          <w:bCs/>
          <w:kern w:val="2"/>
          <w:lang w:eastAsia="hi-IN" w:bidi="hi-IN"/>
        </w:rPr>
        <w:t xml:space="preserve">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E96A33" w:rsidRDefault="00E96A33" w:rsidP="00E96A33">
      <w:pPr>
        <w:suppressAutoHyphens/>
        <w:spacing w:line="100" w:lineRule="atLeast"/>
        <w:jc w:val="both"/>
        <w:rPr>
          <w:rFonts w:eastAsia="SimSun"/>
          <w:b/>
          <w:kern w:val="2"/>
          <w:lang w:eastAsia="hi-IN" w:bidi="hi-IN"/>
        </w:rPr>
      </w:pPr>
    </w:p>
    <w:p w:rsidR="00E96A33" w:rsidRPr="00EF2B4F" w:rsidRDefault="00EF2B4F" w:rsidP="00EF2B4F">
      <w:pPr>
        <w:suppressAutoHyphens/>
        <w:spacing w:line="100" w:lineRule="atLeast"/>
        <w:ind w:left="59"/>
        <w:jc w:val="both"/>
        <w:rPr>
          <w:rFonts w:eastAsia="SimSun"/>
          <w:b/>
          <w:kern w:val="2"/>
          <w:lang w:eastAsia="hi-IN" w:bidi="hi-IN"/>
        </w:rPr>
      </w:pPr>
      <w:r w:rsidRPr="00EF2B4F">
        <w:rPr>
          <w:rFonts w:eastAsia="SimSun"/>
          <w:b/>
          <w:kern w:val="2"/>
          <w:lang w:eastAsia="hi-IN" w:bidi="hi-IN"/>
        </w:rPr>
        <w:t xml:space="preserve">     </w:t>
      </w:r>
      <w:r>
        <w:rPr>
          <w:rFonts w:eastAsia="SimSun"/>
          <w:b/>
          <w:kern w:val="2"/>
          <w:lang w:eastAsia="hi-IN" w:bidi="hi-IN"/>
        </w:rPr>
        <w:t xml:space="preserve">      </w:t>
      </w:r>
      <w:r w:rsidR="00E96A33" w:rsidRPr="00EF2B4F">
        <w:rPr>
          <w:rFonts w:eastAsia="SimSun"/>
          <w:b/>
          <w:kern w:val="2"/>
          <w:lang w:eastAsia="hi-IN" w:bidi="hi-IN"/>
        </w:rPr>
        <w:t xml:space="preserve">Электромагнитное поле </w:t>
      </w:r>
    </w:p>
    <w:p w:rsidR="00E96A33" w:rsidRDefault="00E96A33" w:rsidP="00E96A33">
      <w:pPr>
        <w:suppressAutoHyphens/>
        <w:spacing w:line="100" w:lineRule="atLeast"/>
        <w:ind w:left="59"/>
        <w:jc w:val="both"/>
        <w:rPr>
          <w:rFonts w:eastAsia="SimSun"/>
          <w:kern w:val="2"/>
          <w:lang w:eastAsia="hi-IN" w:bidi="hi-IN"/>
        </w:rPr>
      </w:pPr>
      <w:r>
        <w:rPr>
          <w:rFonts w:eastAsia="SimSun"/>
          <w:kern w:val="2"/>
          <w:lang w:eastAsia="hi-IN" w:bidi="hi-IN"/>
        </w:rPr>
        <w:t>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w:t>
      </w:r>
    </w:p>
    <w:p w:rsidR="00E96A33" w:rsidRDefault="00E96A33" w:rsidP="00E96A33">
      <w:pPr>
        <w:tabs>
          <w:tab w:val="num" w:pos="0"/>
          <w:tab w:val="num" w:pos="1152"/>
        </w:tabs>
        <w:suppressAutoHyphens/>
        <w:spacing w:line="100" w:lineRule="atLeast"/>
        <w:outlineLvl w:val="5"/>
        <w:rPr>
          <w:b/>
          <w:bCs/>
          <w:spacing w:val="-5"/>
          <w:kern w:val="2"/>
          <w:lang w:eastAsia="hi-IN" w:bidi="hi-IN"/>
        </w:rPr>
      </w:pPr>
    </w:p>
    <w:p w:rsidR="00E96A33" w:rsidRPr="00EF2B4F" w:rsidRDefault="00EF2B4F" w:rsidP="00EF2B4F">
      <w:pPr>
        <w:suppressAutoHyphens/>
        <w:spacing w:line="100" w:lineRule="atLeast"/>
        <w:outlineLvl w:val="5"/>
        <w:rPr>
          <w:b/>
          <w:bCs/>
          <w:kern w:val="2"/>
          <w:lang w:eastAsia="hi-IN" w:bidi="hi-IN"/>
        </w:rPr>
      </w:pPr>
      <w:r>
        <w:rPr>
          <w:b/>
          <w:bCs/>
          <w:spacing w:val="-5"/>
          <w:kern w:val="2"/>
          <w:lang w:eastAsia="hi-IN" w:bidi="hi-IN"/>
        </w:rPr>
        <w:t xml:space="preserve">              </w:t>
      </w:r>
      <w:r w:rsidR="00E96A33" w:rsidRPr="00EF2B4F">
        <w:rPr>
          <w:b/>
          <w:bCs/>
          <w:spacing w:val="-5"/>
          <w:kern w:val="2"/>
          <w:lang w:eastAsia="hi-IN" w:bidi="hi-IN"/>
        </w:rPr>
        <w:t xml:space="preserve">Строение атома и атомного ядра. Использование энергии атомных ядер </w:t>
      </w:r>
    </w:p>
    <w:p w:rsidR="00E96A33" w:rsidRDefault="00E96A33" w:rsidP="00E96A33">
      <w:pPr>
        <w:tabs>
          <w:tab w:val="num" w:pos="0"/>
          <w:tab w:val="num" w:pos="1152"/>
        </w:tabs>
        <w:suppressAutoHyphens/>
        <w:spacing w:line="100" w:lineRule="atLeast"/>
        <w:ind w:left="59"/>
        <w:outlineLvl w:val="5"/>
        <w:rPr>
          <w:bCs/>
          <w:spacing w:val="-14"/>
          <w:kern w:val="2"/>
          <w:lang w:eastAsia="hi-IN" w:bidi="hi-IN"/>
        </w:rPr>
      </w:pPr>
      <w:r>
        <w:rPr>
          <w:bCs/>
          <w:spacing w:val="-14"/>
          <w:kern w:val="2"/>
          <w:lang w:eastAsia="hi-IN" w:bidi="hi-IN"/>
        </w:rPr>
        <w:t xml:space="preserve">Радиоактивность как свидетельство </w:t>
      </w:r>
      <w:r w:rsidR="001E303F">
        <w:rPr>
          <w:bCs/>
          <w:spacing w:val="-14"/>
          <w:kern w:val="2"/>
          <w:lang w:eastAsia="hi-IN" w:bidi="hi-IN"/>
        </w:rPr>
        <w:t>сложного строения атома. Альфа</w:t>
      </w:r>
      <w:r>
        <w:rPr>
          <w:bCs/>
          <w:spacing w:val="-14"/>
          <w:kern w:val="2"/>
          <w:lang w:eastAsia="hi-IN" w:bidi="hi-IN"/>
        </w:rPr>
        <w:t>, бет</w:t>
      </w:r>
      <w:r w:rsidR="001E303F">
        <w:rPr>
          <w:bCs/>
          <w:spacing w:val="-14"/>
          <w:kern w:val="2"/>
          <w:lang w:eastAsia="hi-IN" w:bidi="hi-IN"/>
        </w:rPr>
        <w:t xml:space="preserve">а </w:t>
      </w:r>
      <w:r>
        <w:rPr>
          <w:bCs/>
          <w:spacing w:val="-14"/>
          <w:kern w:val="2"/>
          <w:lang w:eastAsia="hi-IN" w:bidi="hi-IN"/>
        </w:rPr>
        <w:t xml:space="preserve">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w:t>
      </w:r>
      <w:proofErr w:type="spellStart"/>
      <w:r>
        <w:rPr>
          <w:bCs/>
          <w:spacing w:val="-14"/>
          <w:kern w:val="2"/>
          <w:lang w:eastAsia="hi-IN" w:bidi="hi-IN"/>
        </w:rPr>
        <w:t>звезд</w:t>
      </w:r>
      <w:proofErr w:type="spellEnd"/>
      <w:r>
        <w:rPr>
          <w:bCs/>
          <w:spacing w:val="-14"/>
          <w:kern w:val="2"/>
          <w:lang w:eastAsia="hi-IN" w:bidi="hi-IN"/>
        </w:rPr>
        <w:t>.</w:t>
      </w:r>
    </w:p>
    <w:p w:rsidR="00E96A33" w:rsidRDefault="00E96A33" w:rsidP="00E96A33">
      <w:pPr>
        <w:rPr>
          <w:rFonts w:eastAsia="SimSun"/>
          <w:b/>
          <w:kern w:val="2"/>
          <w:lang w:eastAsia="hi-IN" w:bidi="hi-IN"/>
        </w:rPr>
      </w:pPr>
    </w:p>
    <w:p w:rsidR="00A0184B" w:rsidRDefault="00EF2B4F" w:rsidP="00EF2B4F">
      <w:pPr>
        <w:spacing w:after="160" w:line="256" w:lineRule="auto"/>
        <w:rPr>
          <w:rFonts w:eastAsia="SimSun"/>
          <w:b/>
          <w:kern w:val="2"/>
          <w:lang w:eastAsia="hi-IN" w:bidi="hi-IN"/>
        </w:rPr>
      </w:pPr>
      <w:r>
        <w:rPr>
          <w:rFonts w:eastAsia="SimSun"/>
          <w:b/>
          <w:kern w:val="2"/>
          <w:lang w:eastAsia="hi-IN" w:bidi="hi-IN"/>
        </w:rPr>
        <w:t xml:space="preserve">             Итоговое повторение</w:t>
      </w:r>
    </w:p>
    <w:p w:rsidR="00EF2B4F" w:rsidRPr="00EF2B4F" w:rsidRDefault="00EF2B4F" w:rsidP="00EF2B4F">
      <w:pPr>
        <w:spacing w:after="160" w:line="256" w:lineRule="auto"/>
        <w:rPr>
          <w:rFonts w:eastAsia="SimSun"/>
          <w:b/>
          <w:kern w:val="2"/>
          <w:lang w:eastAsia="hi-IN" w:bidi="hi-IN"/>
        </w:rPr>
      </w:pPr>
    </w:p>
    <w:p w:rsidR="00E96A33" w:rsidRPr="00A0184B" w:rsidRDefault="00EF2B4F" w:rsidP="00E96A33">
      <w:pPr>
        <w:spacing w:after="200"/>
        <w:jc w:val="center"/>
        <w:rPr>
          <w:rFonts w:eastAsia="Calibri"/>
          <w:b/>
          <w:lang w:eastAsia="en-US"/>
        </w:rPr>
      </w:pPr>
      <w:r>
        <w:rPr>
          <w:rFonts w:eastAsia="Calibri"/>
          <w:b/>
          <w:lang w:eastAsia="en-US"/>
        </w:rPr>
        <w:lastRenderedPageBreak/>
        <w:t>3.</w:t>
      </w:r>
      <w:r w:rsidR="00E96A33" w:rsidRPr="00A0184B">
        <w:rPr>
          <w:rFonts w:eastAsia="Calibri"/>
          <w:b/>
          <w:lang w:eastAsia="en-US"/>
        </w:rPr>
        <w:t xml:space="preserve">Календарно-тематическое планирование </w:t>
      </w:r>
    </w:p>
    <w:tbl>
      <w:tblPr>
        <w:tblW w:w="14567" w:type="dxa"/>
        <w:tblLayout w:type="fixed"/>
        <w:tblLook w:val="04A0" w:firstRow="1" w:lastRow="0" w:firstColumn="1" w:lastColumn="0" w:noHBand="0" w:noVBand="1"/>
      </w:tblPr>
      <w:tblGrid>
        <w:gridCol w:w="675"/>
        <w:gridCol w:w="1134"/>
        <w:gridCol w:w="1276"/>
        <w:gridCol w:w="8222"/>
        <w:gridCol w:w="3260"/>
      </w:tblGrid>
      <w:tr w:rsidR="00EF2B4F" w:rsidTr="00EF2B4F">
        <w:trPr>
          <w:cantSplit/>
          <w:trHeight w:val="330"/>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kern w:val="2"/>
                <w:lang w:eastAsia="hi-IN" w:bidi="hi-IN"/>
              </w:rPr>
            </w:pPr>
            <w:r>
              <w:rPr>
                <w:rFonts w:eastAsia="SimSun"/>
                <w:b/>
                <w:kern w:val="2"/>
                <w:lang w:eastAsia="hi-IN" w:bidi="hi-IN"/>
              </w:rPr>
              <w:t xml:space="preserve">№ </w:t>
            </w:r>
            <w:proofErr w:type="gramStart"/>
            <w:r>
              <w:rPr>
                <w:rFonts w:eastAsia="SimSun"/>
                <w:b/>
                <w:kern w:val="2"/>
                <w:lang w:eastAsia="hi-IN" w:bidi="hi-IN"/>
              </w:rPr>
              <w:t>п</w:t>
            </w:r>
            <w:proofErr w:type="gramEnd"/>
            <w:r>
              <w:rPr>
                <w:rFonts w:eastAsia="SimSun"/>
                <w:b/>
                <w:kern w:val="2"/>
                <w:lang w:eastAsia="hi-IN" w:bidi="hi-IN"/>
              </w:rPr>
              <w:t>/п</w:t>
            </w:r>
          </w:p>
        </w:tc>
        <w:tc>
          <w:tcPr>
            <w:tcW w:w="1134"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kern w:val="2"/>
                <w:lang w:eastAsia="hi-IN" w:bidi="hi-IN"/>
              </w:rPr>
            </w:pPr>
            <w:r>
              <w:rPr>
                <w:rFonts w:eastAsia="SimSun"/>
                <w:b/>
                <w:kern w:val="2"/>
                <w:lang w:eastAsia="hi-IN" w:bidi="hi-IN"/>
              </w:rPr>
              <w:t>Дата по плану</w:t>
            </w:r>
          </w:p>
        </w:tc>
        <w:tc>
          <w:tcPr>
            <w:tcW w:w="1276"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kern w:val="2"/>
                <w:lang w:eastAsia="hi-IN" w:bidi="hi-IN"/>
              </w:rPr>
            </w:pPr>
            <w:r>
              <w:rPr>
                <w:rFonts w:eastAsia="SimSun"/>
                <w:b/>
                <w:kern w:val="2"/>
                <w:lang w:eastAsia="hi-IN" w:bidi="hi-IN"/>
              </w:rPr>
              <w:t>Дата по факту</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kern w:val="2"/>
                <w:lang w:eastAsia="hi-IN" w:bidi="hi-IN"/>
              </w:rPr>
            </w:pPr>
            <w:r>
              <w:rPr>
                <w:rFonts w:eastAsia="SimSun"/>
                <w:b/>
                <w:kern w:val="2"/>
                <w:lang w:eastAsia="hi-IN" w:bidi="hi-IN"/>
              </w:rPr>
              <w:t>Тема урока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kern w:val="2"/>
                <w:lang w:eastAsia="hi-IN" w:bidi="hi-IN"/>
              </w:rPr>
            </w:pPr>
            <w:r>
              <w:rPr>
                <w:rFonts w:eastAsia="SimSun"/>
                <w:b/>
                <w:kern w:val="2"/>
                <w:lang w:eastAsia="hi-IN" w:bidi="hi-IN"/>
              </w:rPr>
              <w:t>Домашнее задание</w:t>
            </w:r>
          </w:p>
        </w:tc>
      </w:tr>
      <w:tr w:rsidR="00EF2B4F" w:rsidTr="00EF2B4F">
        <w:trPr>
          <w:cantSplit/>
          <w:trHeight w:val="330"/>
        </w:trPr>
        <w:tc>
          <w:tcPr>
            <w:tcW w:w="675" w:type="dxa"/>
            <w:tcBorders>
              <w:top w:val="single" w:sz="4" w:space="0" w:color="000000"/>
              <w:left w:val="single" w:sz="4" w:space="0" w:color="000000"/>
              <w:bottom w:val="single" w:sz="4" w:space="0" w:color="000000"/>
              <w:right w:val="single" w:sz="4" w:space="0" w:color="000000"/>
            </w:tcBorders>
            <w:vAlign w:val="center"/>
          </w:tcPr>
          <w:p w:rsidR="00EF2B4F" w:rsidRDefault="00EF2B4F">
            <w:pPr>
              <w:rPr>
                <w:rFonts w:eastAsia="SimSun"/>
                <w:b/>
                <w:kern w:val="2"/>
                <w:sz w:val="22"/>
                <w:szCs w:val="22"/>
                <w:lang w:eastAsia="hi-IN" w:bidi="hi-IN"/>
              </w:rPr>
            </w:pPr>
          </w:p>
        </w:tc>
        <w:tc>
          <w:tcPr>
            <w:tcW w:w="2410" w:type="dxa"/>
            <w:gridSpan w:val="2"/>
            <w:tcBorders>
              <w:top w:val="single" w:sz="4" w:space="0" w:color="000000"/>
              <w:left w:val="single" w:sz="4" w:space="0" w:color="000000"/>
              <w:bottom w:val="single" w:sz="4" w:space="0" w:color="000000"/>
              <w:right w:val="single" w:sz="4" w:space="0" w:color="000000"/>
            </w:tcBorders>
          </w:tcPr>
          <w:p w:rsidR="00EF2B4F" w:rsidRDefault="00EF2B4F">
            <w:pPr>
              <w:rPr>
                <w:rFonts w:eastAsia="SimSun"/>
                <w:b/>
                <w:kern w:val="2"/>
                <w:sz w:val="22"/>
                <w:szCs w:val="22"/>
                <w:lang w:eastAsia="hi-IN" w:bidi="hi-IN"/>
              </w:rPr>
            </w:pPr>
            <w:r>
              <w:rPr>
                <w:rFonts w:eastAsia="SimSun"/>
                <w:b/>
                <w:kern w:val="2"/>
                <w:sz w:val="22"/>
                <w:szCs w:val="22"/>
                <w:lang w:eastAsia="hi-IN" w:bidi="hi-IN"/>
              </w:rPr>
              <w:t>1 четверть-16 часов</w:t>
            </w:r>
          </w:p>
        </w:tc>
        <w:tc>
          <w:tcPr>
            <w:tcW w:w="8222" w:type="dxa"/>
            <w:tcBorders>
              <w:top w:val="single" w:sz="4" w:space="0" w:color="000000"/>
              <w:left w:val="single" w:sz="4" w:space="0" w:color="000000"/>
              <w:bottom w:val="single" w:sz="4" w:space="0" w:color="000000"/>
              <w:right w:val="single" w:sz="4" w:space="0" w:color="000000"/>
            </w:tcBorders>
            <w:vAlign w:val="center"/>
            <w:hideMark/>
          </w:tcPr>
          <w:p w:rsidR="00EF2B4F" w:rsidRDefault="00EF2B4F">
            <w:pPr>
              <w:rPr>
                <w:rFonts w:eastAsia="SimSun"/>
                <w:b/>
                <w:kern w:val="2"/>
                <w:sz w:val="22"/>
                <w:szCs w:val="22"/>
                <w:lang w:eastAsia="hi-IN" w:bidi="hi-IN"/>
              </w:rPr>
            </w:pPr>
            <w:r>
              <w:rPr>
                <w:rFonts w:eastAsia="SimSun"/>
                <w:b/>
                <w:kern w:val="2"/>
                <w:sz w:val="22"/>
                <w:szCs w:val="22"/>
                <w:lang w:eastAsia="hi-IN" w:bidi="hi-IN"/>
              </w:rPr>
              <w:t>Законы вза</w:t>
            </w:r>
            <w:r w:rsidR="001E303F">
              <w:rPr>
                <w:rFonts w:eastAsia="SimSun"/>
                <w:b/>
                <w:kern w:val="2"/>
                <w:sz w:val="22"/>
                <w:szCs w:val="22"/>
                <w:lang w:eastAsia="hi-IN" w:bidi="hi-IN"/>
              </w:rPr>
              <w:t>имодействия, движения тел (25 ч)</w:t>
            </w:r>
          </w:p>
        </w:tc>
        <w:tc>
          <w:tcPr>
            <w:tcW w:w="3260" w:type="dxa"/>
            <w:tcBorders>
              <w:top w:val="single" w:sz="4" w:space="0" w:color="000000"/>
              <w:left w:val="single" w:sz="4" w:space="0" w:color="000000"/>
              <w:bottom w:val="single" w:sz="4" w:space="0" w:color="000000"/>
              <w:right w:val="single" w:sz="4" w:space="0" w:color="000000"/>
            </w:tcBorders>
            <w:vAlign w:val="center"/>
          </w:tcPr>
          <w:p w:rsidR="00EF2B4F" w:rsidRDefault="00EF2B4F">
            <w:pPr>
              <w:rPr>
                <w:rFonts w:eastAsia="SimSun"/>
                <w:b/>
                <w:kern w:val="2"/>
                <w:lang w:eastAsia="hi-IN" w:bidi="hi-IN"/>
              </w:rPr>
            </w:pPr>
          </w:p>
        </w:tc>
      </w:tr>
      <w:tr w:rsidR="00EF2B4F" w:rsidTr="001E303F">
        <w:trPr>
          <w:cantSplit/>
          <w:trHeight w:val="454"/>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05.09</w:t>
            </w:r>
          </w:p>
        </w:tc>
        <w:tc>
          <w:tcPr>
            <w:tcW w:w="1276" w:type="dxa"/>
            <w:tcBorders>
              <w:top w:val="single" w:sz="4" w:space="0" w:color="000000"/>
              <w:left w:val="single" w:sz="4" w:space="0" w:color="000000"/>
              <w:bottom w:val="single" w:sz="4" w:space="0" w:color="000000"/>
              <w:right w:val="single" w:sz="4" w:space="0" w:color="000000"/>
            </w:tcBorders>
          </w:tcPr>
          <w:p w:rsidR="00EF2B4F" w:rsidRPr="00836D5E" w:rsidRDefault="00F76E7B">
            <w:pPr>
              <w:suppressAutoHyphens/>
              <w:spacing w:line="100" w:lineRule="atLeast"/>
              <w:rPr>
                <w:rFonts w:eastAsia="SimSun"/>
                <w:kern w:val="2"/>
                <w:sz w:val="22"/>
                <w:szCs w:val="22"/>
                <w:lang w:eastAsia="hi-IN" w:bidi="hi-IN"/>
              </w:rPr>
            </w:pPr>
            <w:r>
              <w:rPr>
                <w:rFonts w:eastAsia="SimSun"/>
                <w:kern w:val="2"/>
                <w:sz w:val="22"/>
                <w:szCs w:val="22"/>
                <w:lang w:eastAsia="hi-IN" w:bidi="hi-IN"/>
              </w:rPr>
              <w:t>02.09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rsidP="001E303F">
            <w:pPr>
              <w:suppressAutoHyphens/>
              <w:spacing w:line="100" w:lineRule="atLeast"/>
              <w:rPr>
                <w:rFonts w:eastAsia="SimSun"/>
                <w:kern w:val="2"/>
                <w:sz w:val="22"/>
                <w:szCs w:val="22"/>
                <w:lang w:eastAsia="hi-IN" w:bidi="hi-IN"/>
              </w:rPr>
            </w:pPr>
            <w:r>
              <w:rPr>
                <w:rFonts w:eastAsia="SimSun"/>
                <w:b/>
                <w:i/>
                <w:kern w:val="2"/>
                <w:sz w:val="22"/>
                <w:szCs w:val="22"/>
                <w:lang w:eastAsia="hi-IN" w:bidi="hi-IN"/>
              </w:rPr>
              <w:t>Инструктаж по ТБ в кабинете физики</w:t>
            </w:r>
            <w:r>
              <w:rPr>
                <w:rFonts w:eastAsia="SimSun"/>
                <w:kern w:val="2"/>
                <w:sz w:val="22"/>
                <w:szCs w:val="22"/>
                <w:lang w:eastAsia="hi-IN" w:bidi="hi-IN"/>
              </w:rPr>
              <w:t xml:space="preserve">. Механика. Механическое  движение. Материальная точка. Система </w:t>
            </w:r>
            <w:proofErr w:type="spellStart"/>
            <w:r>
              <w:rPr>
                <w:rFonts w:eastAsia="SimSun"/>
                <w:kern w:val="2"/>
                <w:sz w:val="22"/>
                <w:szCs w:val="22"/>
                <w:lang w:eastAsia="hi-IN" w:bidi="hi-IN"/>
              </w:rPr>
              <w:t>отсчета</w:t>
            </w:r>
            <w:proofErr w:type="spellEnd"/>
            <w:r>
              <w:rPr>
                <w:rFonts w:eastAsia="SimSun"/>
                <w:kern w:val="2"/>
                <w:sz w:val="22"/>
                <w:szCs w:val="22"/>
                <w:lang w:eastAsia="hi-IN" w:bidi="hi-IN"/>
              </w:rPr>
              <w:t>.</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 Упр.1(2,4,5)</w:t>
            </w:r>
          </w:p>
        </w:tc>
      </w:tr>
      <w:tr w:rsidR="00EF2B4F" w:rsidTr="00EF2B4F">
        <w:trPr>
          <w:cantSplit/>
          <w:trHeight w:val="251"/>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06.09</w:t>
            </w:r>
          </w:p>
        </w:tc>
        <w:tc>
          <w:tcPr>
            <w:tcW w:w="1276" w:type="dxa"/>
            <w:tcBorders>
              <w:top w:val="single" w:sz="4" w:space="0" w:color="000000"/>
              <w:left w:val="single" w:sz="4" w:space="0" w:color="000000"/>
              <w:bottom w:val="single" w:sz="4" w:space="0" w:color="000000"/>
              <w:right w:val="single" w:sz="4" w:space="0" w:color="000000"/>
            </w:tcBorders>
          </w:tcPr>
          <w:p w:rsidR="00EF2B4F" w:rsidRDefault="00F76E7B">
            <w:pPr>
              <w:suppressAutoHyphens/>
              <w:spacing w:line="100" w:lineRule="atLeast"/>
              <w:rPr>
                <w:rFonts w:eastAsia="SimSun"/>
                <w:kern w:val="2"/>
                <w:sz w:val="22"/>
                <w:szCs w:val="22"/>
                <w:lang w:eastAsia="hi-IN" w:bidi="hi-IN"/>
              </w:rPr>
            </w:pPr>
            <w:r>
              <w:rPr>
                <w:rFonts w:eastAsia="SimSun"/>
                <w:kern w:val="2"/>
                <w:sz w:val="22"/>
                <w:szCs w:val="22"/>
                <w:lang w:eastAsia="hi-IN" w:bidi="hi-IN"/>
              </w:rPr>
              <w:t>0</w:t>
            </w:r>
            <w:r w:rsidR="002D6091">
              <w:rPr>
                <w:rFonts w:eastAsia="SimSun"/>
                <w:kern w:val="2"/>
                <w:sz w:val="22"/>
                <w:szCs w:val="22"/>
                <w:lang w:eastAsia="hi-IN" w:bidi="hi-IN"/>
              </w:rPr>
              <w:t>4.09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Перемещение. Путь. Траектория.</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 Упр.2</w:t>
            </w:r>
          </w:p>
        </w:tc>
      </w:tr>
      <w:tr w:rsidR="00EF2B4F" w:rsidTr="00EF2B4F">
        <w:trPr>
          <w:cantSplit/>
          <w:trHeight w:val="287"/>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12.09</w:t>
            </w:r>
          </w:p>
        </w:tc>
        <w:tc>
          <w:tcPr>
            <w:tcW w:w="1276" w:type="dxa"/>
            <w:tcBorders>
              <w:top w:val="single" w:sz="4" w:space="0" w:color="000000"/>
              <w:left w:val="single" w:sz="4" w:space="0" w:color="000000"/>
              <w:bottom w:val="single" w:sz="4" w:space="0" w:color="000000"/>
              <w:right w:val="single" w:sz="4" w:space="0" w:color="000000"/>
            </w:tcBorders>
          </w:tcPr>
          <w:p w:rsidR="00EF2B4F" w:rsidRDefault="00F76E7B">
            <w:pPr>
              <w:suppressAutoHyphens/>
              <w:spacing w:line="100" w:lineRule="atLeast"/>
              <w:rPr>
                <w:rFonts w:eastAsia="SimSun"/>
                <w:kern w:val="2"/>
                <w:sz w:val="22"/>
                <w:szCs w:val="22"/>
                <w:lang w:eastAsia="hi-IN" w:bidi="hi-IN"/>
              </w:rPr>
            </w:pPr>
            <w:r>
              <w:rPr>
                <w:rFonts w:eastAsia="SimSun"/>
                <w:kern w:val="2"/>
                <w:sz w:val="22"/>
                <w:szCs w:val="22"/>
                <w:lang w:eastAsia="hi-IN" w:bidi="hi-IN"/>
              </w:rPr>
              <w:t>08</w:t>
            </w:r>
            <w:r w:rsidR="002D6091">
              <w:rPr>
                <w:rFonts w:eastAsia="SimSun"/>
                <w:kern w:val="2"/>
                <w:sz w:val="22"/>
                <w:szCs w:val="22"/>
                <w:lang w:eastAsia="hi-IN" w:bidi="hi-IN"/>
              </w:rPr>
              <w:t>.09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Определение координаты движущегося тела.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§3, Упр.3</w:t>
            </w:r>
          </w:p>
        </w:tc>
      </w:tr>
      <w:tr w:rsidR="00EF2B4F" w:rsidTr="00EF2B4F">
        <w:trPr>
          <w:cantSplit/>
          <w:trHeight w:val="187"/>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13.09</w:t>
            </w:r>
          </w:p>
        </w:tc>
        <w:tc>
          <w:tcPr>
            <w:tcW w:w="1276" w:type="dxa"/>
            <w:tcBorders>
              <w:top w:val="single" w:sz="4" w:space="0" w:color="000000"/>
              <w:left w:val="single" w:sz="4" w:space="0" w:color="000000"/>
              <w:bottom w:val="single" w:sz="4" w:space="0" w:color="000000"/>
              <w:right w:val="single" w:sz="4" w:space="0" w:color="000000"/>
            </w:tcBorders>
          </w:tcPr>
          <w:p w:rsidR="00EF2B4F" w:rsidRDefault="00F76E7B">
            <w:pPr>
              <w:suppressAutoHyphens/>
              <w:spacing w:line="100" w:lineRule="atLeast"/>
              <w:rPr>
                <w:rFonts w:eastAsia="SimSun"/>
                <w:kern w:val="2"/>
                <w:sz w:val="22"/>
                <w:szCs w:val="22"/>
                <w:lang w:eastAsia="hi-IN" w:bidi="hi-IN"/>
              </w:rPr>
            </w:pPr>
            <w:r>
              <w:rPr>
                <w:rFonts w:eastAsia="SimSun"/>
                <w:kern w:val="2"/>
                <w:sz w:val="22"/>
                <w:szCs w:val="22"/>
                <w:lang w:eastAsia="hi-IN" w:bidi="hi-IN"/>
              </w:rPr>
              <w:t>15.09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Перемещение при прямолинейном равномерном движении.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 Упр.4, Л.№150</w:t>
            </w:r>
          </w:p>
        </w:tc>
      </w:tr>
      <w:tr w:rsidR="00EF2B4F" w:rsidTr="00EF2B4F">
        <w:trPr>
          <w:cantSplit/>
          <w:trHeight w:val="206"/>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5.</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19.09</w:t>
            </w:r>
          </w:p>
        </w:tc>
        <w:tc>
          <w:tcPr>
            <w:tcW w:w="1276" w:type="dxa"/>
            <w:tcBorders>
              <w:top w:val="single" w:sz="4" w:space="0" w:color="000000"/>
              <w:left w:val="single" w:sz="4" w:space="0" w:color="000000"/>
              <w:bottom w:val="single" w:sz="4" w:space="0" w:color="000000"/>
              <w:right w:val="single" w:sz="4" w:space="0" w:color="000000"/>
            </w:tcBorders>
          </w:tcPr>
          <w:p w:rsidR="00EF2B4F" w:rsidRDefault="00F76E7B">
            <w:pPr>
              <w:suppressAutoHyphens/>
              <w:spacing w:line="100" w:lineRule="atLeast"/>
              <w:rPr>
                <w:rFonts w:eastAsia="SimSun"/>
                <w:kern w:val="2"/>
                <w:sz w:val="22"/>
                <w:szCs w:val="22"/>
                <w:lang w:eastAsia="hi-IN" w:bidi="hi-IN"/>
              </w:rPr>
            </w:pPr>
            <w:r>
              <w:rPr>
                <w:rFonts w:eastAsia="SimSun"/>
                <w:kern w:val="2"/>
                <w:sz w:val="22"/>
                <w:szCs w:val="22"/>
                <w:lang w:eastAsia="hi-IN" w:bidi="hi-IN"/>
              </w:rPr>
              <w:t>18.09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Прямолинейное равноускоренное движение.</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§5, Упр.5(1)</w:t>
            </w:r>
          </w:p>
        </w:tc>
      </w:tr>
      <w:tr w:rsidR="00EF2B4F" w:rsidTr="00EF2B4F">
        <w:trPr>
          <w:cantSplit/>
          <w:trHeight w:val="231"/>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6.</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20.09</w:t>
            </w:r>
          </w:p>
        </w:tc>
        <w:tc>
          <w:tcPr>
            <w:tcW w:w="1276" w:type="dxa"/>
            <w:tcBorders>
              <w:top w:val="single" w:sz="4" w:space="0" w:color="000000"/>
              <w:left w:val="single" w:sz="4" w:space="0" w:color="000000"/>
              <w:bottom w:val="single" w:sz="4" w:space="0" w:color="000000"/>
              <w:right w:val="single" w:sz="4" w:space="0" w:color="000000"/>
            </w:tcBorders>
          </w:tcPr>
          <w:p w:rsidR="00EF2B4F" w:rsidRDefault="00AB237C">
            <w:pPr>
              <w:suppressAutoHyphens/>
              <w:spacing w:line="100" w:lineRule="atLeast"/>
              <w:rPr>
                <w:rFonts w:eastAsia="SimSun"/>
                <w:kern w:val="2"/>
                <w:sz w:val="22"/>
                <w:szCs w:val="22"/>
                <w:lang w:eastAsia="hi-IN" w:bidi="hi-IN"/>
              </w:rPr>
            </w:pPr>
            <w:r>
              <w:rPr>
                <w:rFonts w:eastAsia="SimSun"/>
                <w:kern w:val="2"/>
                <w:sz w:val="22"/>
                <w:szCs w:val="22"/>
                <w:lang w:eastAsia="hi-IN" w:bidi="hi-IN"/>
              </w:rPr>
              <w:t>22.09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Скорость прямолинейного равноускоренного движения.</w:t>
            </w:r>
            <w:r w:rsidR="00C74758">
              <w:rPr>
                <w:rFonts w:eastAsia="SimSun"/>
                <w:kern w:val="2"/>
                <w:sz w:val="22"/>
                <w:szCs w:val="22"/>
                <w:lang w:eastAsia="hi-IN" w:bidi="hi-IN"/>
              </w:rPr>
              <w:t xml:space="preserve"> График скорости.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 xml:space="preserve">§6,7,8, Упр.5(2) Упр.6,7(1,3), </w:t>
            </w:r>
          </w:p>
        </w:tc>
      </w:tr>
      <w:tr w:rsidR="00EF2B4F" w:rsidTr="001E303F">
        <w:trPr>
          <w:cantSplit/>
          <w:trHeight w:val="242"/>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7.</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26.09</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B1980">
            <w:pPr>
              <w:suppressAutoHyphens/>
              <w:spacing w:line="100" w:lineRule="atLeast"/>
              <w:rPr>
                <w:rFonts w:eastAsia="SimSun"/>
                <w:kern w:val="2"/>
                <w:sz w:val="22"/>
                <w:szCs w:val="22"/>
                <w:lang w:eastAsia="hi-IN" w:bidi="hi-IN"/>
              </w:rPr>
            </w:pPr>
            <w:r>
              <w:rPr>
                <w:rFonts w:eastAsia="SimSun"/>
                <w:kern w:val="2"/>
                <w:sz w:val="22"/>
                <w:szCs w:val="22"/>
                <w:lang w:eastAsia="hi-IN" w:bidi="hi-IN"/>
              </w:rPr>
              <w:t>25.09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C74758">
            <w:pPr>
              <w:suppressAutoHyphens/>
              <w:spacing w:line="100" w:lineRule="atLeast"/>
              <w:rPr>
                <w:rFonts w:eastAsia="SimSun"/>
                <w:kern w:val="2"/>
                <w:sz w:val="22"/>
                <w:szCs w:val="22"/>
                <w:lang w:eastAsia="hi-IN" w:bidi="hi-IN"/>
              </w:rPr>
            </w:pPr>
            <w:r>
              <w:rPr>
                <w:rFonts w:eastAsia="SimSun"/>
                <w:kern w:val="2"/>
                <w:sz w:val="22"/>
                <w:szCs w:val="22"/>
                <w:lang w:eastAsia="hi-IN" w:bidi="hi-IN"/>
              </w:rPr>
              <w:t>Перемещение тела при прямолинейном равноускоренном движении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C74758">
            <w:pPr>
              <w:suppressAutoHyphens/>
              <w:spacing w:line="100" w:lineRule="atLeast"/>
              <w:rPr>
                <w:rFonts w:eastAsia="SimSun"/>
                <w:kern w:val="2"/>
                <w:sz w:val="20"/>
                <w:szCs w:val="20"/>
                <w:lang w:eastAsia="hi-IN" w:bidi="hi-IN"/>
              </w:rPr>
            </w:pPr>
            <w:r>
              <w:rPr>
                <w:rFonts w:eastAsia="SimSun"/>
                <w:kern w:val="2"/>
                <w:sz w:val="20"/>
                <w:szCs w:val="20"/>
                <w:lang w:eastAsia="hi-IN" w:bidi="hi-IN"/>
              </w:rPr>
              <w:t>§7</w:t>
            </w:r>
            <w:r w:rsidR="00EF2B4F">
              <w:rPr>
                <w:rFonts w:eastAsia="SimSun"/>
                <w:kern w:val="2"/>
                <w:sz w:val="20"/>
                <w:szCs w:val="20"/>
                <w:lang w:eastAsia="hi-IN" w:bidi="hi-IN"/>
              </w:rPr>
              <w:t>, Упр.8(2), Л. №151,158</w:t>
            </w:r>
          </w:p>
        </w:tc>
      </w:tr>
      <w:tr w:rsidR="00EF2B4F" w:rsidTr="00EF2B4F">
        <w:trPr>
          <w:cantSplit/>
          <w:trHeight w:val="202"/>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8.</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27.09</w:t>
            </w:r>
          </w:p>
        </w:tc>
        <w:tc>
          <w:tcPr>
            <w:tcW w:w="1276" w:type="dxa"/>
            <w:tcBorders>
              <w:top w:val="single" w:sz="4" w:space="0" w:color="000000"/>
              <w:left w:val="single" w:sz="4" w:space="0" w:color="000000"/>
              <w:bottom w:val="single" w:sz="4" w:space="0" w:color="000000"/>
              <w:right w:val="single" w:sz="4" w:space="0" w:color="000000"/>
            </w:tcBorders>
          </w:tcPr>
          <w:p w:rsidR="00EF2B4F" w:rsidRDefault="00BD3E5A">
            <w:pPr>
              <w:suppressAutoHyphens/>
              <w:spacing w:line="100" w:lineRule="atLeast"/>
              <w:rPr>
                <w:rFonts w:eastAsia="SimSun"/>
                <w:kern w:val="2"/>
                <w:sz w:val="22"/>
                <w:szCs w:val="22"/>
                <w:lang w:eastAsia="hi-IN" w:bidi="hi-IN"/>
              </w:rPr>
            </w:pPr>
            <w:r>
              <w:rPr>
                <w:rFonts w:eastAsia="SimSun"/>
                <w:kern w:val="2"/>
                <w:sz w:val="22"/>
                <w:szCs w:val="22"/>
                <w:lang w:eastAsia="hi-IN" w:bidi="hi-IN"/>
              </w:rPr>
              <w:t>28.09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C74758">
            <w:pPr>
              <w:suppressAutoHyphens/>
              <w:spacing w:line="100" w:lineRule="atLeast"/>
              <w:rPr>
                <w:rFonts w:eastAsia="SimSun"/>
                <w:kern w:val="2"/>
                <w:sz w:val="22"/>
                <w:szCs w:val="22"/>
                <w:lang w:eastAsia="hi-IN" w:bidi="hi-IN"/>
              </w:rPr>
            </w:pPr>
            <w:r>
              <w:rPr>
                <w:rFonts w:eastAsia="SimSun"/>
                <w:kern w:val="2"/>
                <w:sz w:val="22"/>
                <w:szCs w:val="22"/>
                <w:lang w:eastAsia="hi-IN" w:bidi="hi-IN"/>
              </w:rPr>
              <w:t>Перемещение тела при прямолинейном равноускоренном движении без начальной скорости.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C74758">
            <w:pPr>
              <w:suppressAutoHyphens/>
              <w:spacing w:line="100" w:lineRule="atLeast"/>
              <w:rPr>
                <w:rFonts w:eastAsia="SimSun"/>
                <w:kern w:val="2"/>
                <w:sz w:val="20"/>
                <w:szCs w:val="20"/>
                <w:lang w:eastAsia="hi-IN" w:bidi="hi-IN"/>
              </w:rPr>
            </w:pPr>
            <w:r>
              <w:rPr>
                <w:rFonts w:eastAsia="SimSun"/>
                <w:kern w:val="2"/>
                <w:sz w:val="20"/>
                <w:szCs w:val="20"/>
                <w:lang w:eastAsia="hi-IN" w:bidi="hi-IN"/>
              </w:rPr>
              <w:t xml:space="preserve">§ 8, </w:t>
            </w:r>
            <w:proofErr w:type="spellStart"/>
            <w:proofErr w:type="gramStart"/>
            <w:r>
              <w:rPr>
                <w:rFonts w:eastAsia="SimSun"/>
                <w:kern w:val="2"/>
                <w:sz w:val="20"/>
                <w:szCs w:val="20"/>
                <w:lang w:eastAsia="hi-IN" w:bidi="hi-IN"/>
              </w:rPr>
              <w:t>Упр</w:t>
            </w:r>
            <w:proofErr w:type="spellEnd"/>
            <w:proofErr w:type="gramEnd"/>
            <w:r>
              <w:rPr>
                <w:rFonts w:eastAsia="SimSun"/>
                <w:kern w:val="2"/>
                <w:sz w:val="20"/>
                <w:szCs w:val="20"/>
                <w:lang w:eastAsia="hi-IN" w:bidi="hi-IN"/>
              </w:rPr>
              <w:t xml:space="preserve"> 8(3)</w:t>
            </w:r>
          </w:p>
        </w:tc>
      </w:tr>
      <w:tr w:rsidR="00EF2B4F" w:rsidTr="00C74758">
        <w:trPr>
          <w:cantSplit/>
          <w:trHeight w:val="208"/>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9.</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03.10</w:t>
            </w:r>
          </w:p>
        </w:tc>
        <w:tc>
          <w:tcPr>
            <w:tcW w:w="1276" w:type="dxa"/>
            <w:tcBorders>
              <w:top w:val="single" w:sz="4" w:space="0" w:color="000000"/>
              <w:left w:val="single" w:sz="4" w:space="0" w:color="000000"/>
              <w:bottom w:val="single" w:sz="4" w:space="0" w:color="000000"/>
              <w:right w:val="single" w:sz="4" w:space="0" w:color="000000"/>
            </w:tcBorders>
          </w:tcPr>
          <w:p w:rsidR="00EF2B4F" w:rsidRPr="00836D5E" w:rsidRDefault="00BD3E5A">
            <w:pPr>
              <w:suppressAutoHyphens/>
              <w:spacing w:line="100" w:lineRule="atLeast"/>
              <w:rPr>
                <w:rFonts w:eastAsia="SimSun"/>
                <w:bCs/>
                <w:iCs/>
                <w:kern w:val="2"/>
                <w:sz w:val="22"/>
                <w:szCs w:val="22"/>
                <w:lang w:eastAsia="hi-IN" w:bidi="hi-IN"/>
              </w:rPr>
            </w:pPr>
            <w:r>
              <w:rPr>
                <w:rFonts w:eastAsia="SimSun"/>
                <w:bCs/>
                <w:iCs/>
                <w:kern w:val="2"/>
                <w:sz w:val="22"/>
                <w:szCs w:val="22"/>
                <w:lang w:eastAsia="hi-IN" w:bidi="hi-IN"/>
              </w:rPr>
              <w:t>29.09</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Pr="00C74758" w:rsidRDefault="00C74758">
            <w:pPr>
              <w:suppressAutoHyphens/>
              <w:spacing w:line="100" w:lineRule="atLeast"/>
              <w:rPr>
                <w:rFonts w:eastAsia="SimSun"/>
                <w:bCs/>
                <w:iCs/>
                <w:kern w:val="2"/>
                <w:sz w:val="22"/>
                <w:szCs w:val="22"/>
                <w:lang w:eastAsia="hi-IN" w:bidi="hi-IN"/>
              </w:rPr>
            </w:pPr>
            <w:r w:rsidRPr="00C74758">
              <w:rPr>
                <w:rFonts w:eastAsia="SimSun"/>
                <w:bCs/>
                <w:iCs/>
                <w:kern w:val="2"/>
                <w:sz w:val="22"/>
                <w:szCs w:val="22"/>
                <w:lang w:eastAsia="hi-IN" w:bidi="hi-IN"/>
              </w:rPr>
              <w:t>Относительность движения</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C74758">
            <w:pPr>
              <w:suppressAutoHyphens/>
              <w:spacing w:line="100" w:lineRule="atLeast"/>
              <w:rPr>
                <w:rFonts w:eastAsia="SimSun"/>
                <w:kern w:val="2"/>
                <w:sz w:val="20"/>
                <w:szCs w:val="20"/>
                <w:lang w:eastAsia="hi-IN" w:bidi="hi-IN"/>
              </w:rPr>
            </w:pPr>
            <w:r>
              <w:rPr>
                <w:rFonts w:eastAsia="SimSun"/>
                <w:kern w:val="2"/>
                <w:sz w:val="20"/>
                <w:szCs w:val="20"/>
                <w:lang w:eastAsia="hi-IN" w:bidi="hi-IN"/>
              </w:rPr>
              <w:t>§9(в)</w:t>
            </w:r>
            <w:proofErr w:type="gramStart"/>
            <w:r>
              <w:rPr>
                <w:rFonts w:eastAsia="SimSun"/>
                <w:kern w:val="2"/>
                <w:sz w:val="20"/>
                <w:szCs w:val="20"/>
                <w:lang w:eastAsia="hi-IN" w:bidi="hi-IN"/>
              </w:rPr>
              <w:t>,У</w:t>
            </w:r>
            <w:proofErr w:type="gramEnd"/>
            <w:r>
              <w:rPr>
                <w:rFonts w:eastAsia="SimSun"/>
                <w:kern w:val="2"/>
                <w:sz w:val="20"/>
                <w:szCs w:val="20"/>
                <w:lang w:eastAsia="hi-IN" w:bidi="hi-IN"/>
              </w:rPr>
              <w:t>пр.9</w:t>
            </w:r>
          </w:p>
        </w:tc>
      </w:tr>
      <w:tr w:rsidR="00EF2B4F" w:rsidTr="00EF2B4F">
        <w:trPr>
          <w:cantSplit/>
          <w:trHeight w:val="258"/>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10.</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04.10</w:t>
            </w:r>
          </w:p>
        </w:tc>
        <w:tc>
          <w:tcPr>
            <w:tcW w:w="1276" w:type="dxa"/>
            <w:tcBorders>
              <w:top w:val="single" w:sz="4" w:space="0" w:color="000000"/>
              <w:left w:val="single" w:sz="4" w:space="0" w:color="000000"/>
              <w:bottom w:val="single" w:sz="4" w:space="0" w:color="000000"/>
              <w:right w:val="single" w:sz="4" w:space="0" w:color="000000"/>
            </w:tcBorders>
          </w:tcPr>
          <w:p w:rsidR="00EF2B4F" w:rsidRDefault="00C74758">
            <w:pPr>
              <w:suppressAutoHyphens/>
              <w:spacing w:line="100" w:lineRule="atLeast"/>
              <w:rPr>
                <w:rFonts w:eastAsia="SimSun"/>
                <w:kern w:val="2"/>
                <w:sz w:val="22"/>
                <w:szCs w:val="22"/>
                <w:lang w:eastAsia="hi-IN" w:bidi="hi-IN"/>
              </w:rPr>
            </w:pPr>
            <w:r>
              <w:rPr>
                <w:rFonts w:eastAsia="SimSun"/>
                <w:kern w:val="2"/>
                <w:sz w:val="22"/>
                <w:szCs w:val="22"/>
                <w:lang w:eastAsia="hi-IN" w:bidi="hi-IN"/>
              </w:rPr>
              <w:t>05.10</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C74758" w:rsidP="00C74758">
            <w:pPr>
              <w:suppressAutoHyphens/>
              <w:spacing w:line="100" w:lineRule="atLeast"/>
              <w:rPr>
                <w:rFonts w:eastAsia="SimSun"/>
                <w:kern w:val="2"/>
                <w:sz w:val="22"/>
                <w:szCs w:val="22"/>
                <w:lang w:eastAsia="hi-IN" w:bidi="hi-IN"/>
              </w:rPr>
            </w:pPr>
            <w:r>
              <w:rPr>
                <w:rFonts w:eastAsia="SimSun"/>
                <w:b/>
                <w:bCs/>
                <w:i/>
                <w:iCs/>
                <w:kern w:val="2"/>
                <w:sz w:val="22"/>
                <w:szCs w:val="22"/>
                <w:lang w:eastAsia="hi-IN" w:bidi="hi-IN"/>
              </w:rPr>
              <w:t xml:space="preserve">Инструктаж по ТБ ЛР №1 «Исследование равноускоренного движения без начальной скорости». </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 xml:space="preserve">§1 – 9(п) </w:t>
            </w:r>
          </w:p>
        </w:tc>
      </w:tr>
      <w:tr w:rsidR="00EF2B4F" w:rsidTr="00EF2B4F">
        <w:trPr>
          <w:cantSplit/>
          <w:trHeight w:val="190"/>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11.</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10.10</w:t>
            </w:r>
          </w:p>
        </w:tc>
        <w:tc>
          <w:tcPr>
            <w:tcW w:w="1276" w:type="dxa"/>
            <w:tcBorders>
              <w:top w:val="single" w:sz="4" w:space="0" w:color="000000"/>
              <w:left w:val="single" w:sz="4" w:space="0" w:color="000000"/>
              <w:bottom w:val="single" w:sz="4" w:space="0" w:color="000000"/>
              <w:right w:val="single" w:sz="4" w:space="0" w:color="000000"/>
            </w:tcBorders>
          </w:tcPr>
          <w:p w:rsidR="00EF2B4F" w:rsidRPr="00836D5E" w:rsidRDefault="0031674B">
            <w:pPr>
              <w:suppressAutoHyphens/>
              <w:spacing w:line="100" w:lineRule="atLeast"/>
              <w:rPr>
                <w:rFonts w:eastAsia="SimSun"/>
                <w:bCs/>
                <w:iCs/>
                <w:kern w:val="2"/>
                <w:sz w:val="22"/>
                <w:szCs w:val="22"/>
                <w:lang w:eastAsia="hi-IN" w:bidi="hi-IN"/>
              </w:rPr>
            </w:pPr>
            <w:r>
              <w:rPr>
                <w:rFonts w:eastAsia="SimSun"/>
                <w:bCs/>
                <w:iCs/>
                <w:kern w:val="2"/>
                <w:sz w:val="22"/>
                <w:szCs w:val="22"/>
                <w:lang w:eastAsia="hi-IN" w:bidi="hi-IN"/>
              </w:rPr>
              <w:t>06.10</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Pr="00C74758" w:rsidRDefault="00C74758" w:rsidP="00C74758">
            <w:pPr>
              <w:suppressAutoHyphens/>
              <w:spacing w:line="100" w:lineRule="atLeast"/>
              <w:rPr>
                <w:rFonts w:eastAsia="SimSun"/>
                <w:bCs/>
                <w:iCs/>
                <w:kern w:val="2"/>
                <w:sz w:val="22"/>
                <w:szCs w:val="22"/>
                <w:lang w:eastAsia="hi-IN" w:bidi="hi-IN"/>
              </w:rPr>
            </w:pPr>
            <w:r>
              <w:rPr>
                <w:rFonts w:eastAsia="SimSun"/>
                <w:bCs/>
                <w:iCs/>
                <w:kern w:val="2"/>
                <w:sz w:val="22"/>
                <w:szCs w:val="22"/>
                <w:lang w:eastAsia="hi-IN" w:bidi="hi-IN"/>
              </w:rPr>
              <w:t>Инерциа</w:t>
            </w:r>
            <w:r w:rsidRPr="00C74758">
              <w:rPr>
                <w:rFonts w:eastAsia="SimSun"/>
                <w:bCs/>
                <w:iCs/>
                <w:kern w:val="2"/>
                <w:sz w:val="22"/>
                <w:szCs w:val="22"/>
                <w:lang w:eastAsia="hi-IN" w:bidi="hi-IN"/>
              </w:rPr>
              <w:t xml:space="preserve">льные системы </w:t>
            </w:r>
            <w:proofErr w:type="spellStart"/>
            <w:r w:rsidRPr="00C74758">
              <w:rPr>
                <w:rFonts w:eastAsia="SimSun"/>
                <w:bCs/>
                <w:iCs/>
                <w:kern w:val="2"/>
                <w:sz w:val="22"/>
                <w:szCs w:val="22"/>
                <w:lang w:eastAsia="hi-IN" w:bidi="hi-IN"/>
              </w:rPr>
              <w:t>отсчета</w:t>
            </w:r>
            <w:proofErr w:type="spellEnd"/>
            <w:r>
              <w:rPr>
                <w:rFonts w:eastAsia="SimSun"/>
                <w:bCs/>
                <w:iCs/>
                <w:kern w:val="2"/>
                <w:sz w:val="22"/>
                <w:szCs w:val="22"/>
                <w:lang w:eastAsia="hi-IN" w:bidi="hi-IN"/>
              </w:rPr>
              <w:t>. Первый закон Ньютона.</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1E303F">
        <w:trPr>
          <w:cantSplit/>
          <w:trHeight w:val="235"/>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12.</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11.10</w:t>
            </w:r>
          </w:p>
        </w:tc>
        <w:tc>
          <w:tcPr>
            <w:tcW w:w="1276" w:type="dxa"/>
            <w:tcBorders>
              <w:top w:val="single" w:sz="4" w:space="0" w:color="000000"/>
              <w:left w:val="single" w:sz="4" w:space="0" w:color="000000"/>
              <w:bottom w:val="single" w:sz="4" w:space="0" w:color="000000"/>
              <w:right w:val="single" w:sz="4" w:space="0" w:color="000000"/>
            </w:tcBorders>
          </w:tcPr>
          <w:p w:rsidR="00EF2B4F" w:rsidRDefault="0031674B">
            <w:pPr>
              <w:suppressAutoHyphens/>
              <w:spacing w:line="100" w:lineRule="atLeast"/>
              <w:rPr>
                <w:rFonts w:eastAsia="SimSun"/>
                <w:kern w:val="2"/>
                <w:sz w:val="22"/>
                <w:szCs w:val="22"/>
                <w:lang w:eastAsia="hi-IN" w:bidi="hi-IN"/>
              </w:rPr>
            </w:pPr>
            <w:r>
              <w:rPr>
                <w:rFonts w:eastAsia="SimSun"/>
                <w:kern w:val="2"/>
                <w:sz w:val="22"/>
                <w:szCs w:val="22"/>
                <w:lang w:eastAsia="hi-IN" w:bidi="hi-IN"/>
              </w:rPr>
              <w:t>06.10</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C74758">
            <w:pPr>
              <w:suppressAutoHyphens/>
              <w:spacing w:line="100" w:lineRule="atLeast"/>
              <w:rPr>
                <w:rFonts w:eastAsia="SimSun"/>
                <w:kern w:val="2"/>
                <w:sz w:val="22"/>
                <w:szCs w:val="22"/>
                <w:lang w:eastAsia="hi-IN" w:bidi="hi-IN"/>
              </w:rPr>
            </w:pPr>
            <w:r>
              <w:rPr>
                <w:rFonts w:eastAsia="SimSun"/>
                <w:kern w:val="2"/>
                <w:sz w:val="22"/>
                <w:szCs w:val="22"/>
                <w:lang w:eastAsia="hi-IN" w:bidi="hi-IN"/>
              </w:rPr>
              <w:t>Второй закон Ньютона.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§10</w:t>
            </w:r>
          </w:p>
        </w:tc>
      </w:tr>
      <w:tr w:rsidR="00EF2B4F" w:rsidTr="00EF2B4F">
        <w:trPr>
          <w:cantSplit/>
          <w:trHeight w:val="142"/>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13.</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17.10</w:t>
            </w:r>
          </w:p>
        </w:tc>
        <w:tc>
          <w:tcPr>
            <w:tcW w:w="1276" w:type="dxa"/>
            <w:tcBorders>
              <w:top w:val="single" w:sz="4" w:space="0" w:color="000000"/>
              <w:left w:val="single" w:sz="4" w:space="0" w:color="000000"/>
              <w:bottom w:val="single" w:sz="4" w:space="0" w:color="000000"/>
              <w:right w:val="single" w:sz="4" w:space="0" w:color="000000"/>
            </w:tcBorders>
          </w:tcPr>
          <w:p w:rsidR="00EF2B4F" w:rsidRDefault="0031674B">
            <w:pPr>
              <w:suppressAutoHyphens/>
              <w:spacing w:line="100" w:lineRule="atLeast"/>
              <w:rPr>
                <w:rFonts w:eastAsia="SimSun"/>
                <w:kern w:val="2"/>
                <w:sz w:val="22"/>
                <w:szCs w:val="22"/>
                <w:lang w:eastAsia="hi-IN" w:bidi="hi-IN"/>
              </w:rPr>
            </w:pPr>
            <w:r>
              <w:rPr>
                <w:rFonts w:eastAsia="SimSun"/>
                <w:kern w:val="2"/>
                <w:sz w:val="22"/>
                <w:szCs w:val="22"/>
                <w:lang w:eastAsia="hi-IN" w:bidi="hi-IN"/>
              </w:rPr>
              <w:t>06.10</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rsidP="00C74758">
            <w:pPr>
              <w:suppressAutoHyphens/>
              <w:spacing w:line="100" w:lineRule="atLeast"/>
              <w:rPr>
                <w:rFonts w:eastAsia="SimSun"/>
                <w:kern w:val="2"/>
                <w:sz w:val="22"/>
                <w:szCs w:val="22"/>
                <w:lang w:eastAsia="hi-IN" w:bidi="hi-IN"/>
              </w:rPr>
            </w:pPr>
            <w:r>
              <w:rPr>
                <w:rFonts w:eastAsia="SimSun"/>
                <w:kern w:val="2"/>
                <w:sz w:val="22"/>
                <w:szCs w:val="22"/>
                <w:lang w:eastAsia="hi-IN" w:bidi="hi-IN"/>
              </w:rPr>
              <w:t>Третий закон   Ньютона.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§11,12</w:t>
            </w:r>
          </w:p>
        </w:tc>
      </w:tr>
      <w:tr w:rsidR="00EF2B4F" w:rsidTr="00EF2B4F">
        <w:trPr>
          <w:cantSplit/>
          <w:trHeight w:val="214"/>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14.</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18.10</w:t>
            </w:r>
          </w:p>
        </w:tc>
        <w:tc>
          <w:tcPr>
            <w:tcW w:w="1276" w:type="dxa"/>
            <w:tcBorders>
              <w:top w:val="single" w:sz="4" w:space="0" w:color="000000"/>
              <w:left w:val="single" w:sz="4" w:space="0" w:color="000000"/>
              <w:bottom w:val="single" w:sz="4" w:space="0" w:color="000000"/>
              <w:right w:val="single" w:sz="4" w:space="0" w:color="000000"/>
            </w:tcBorders>
          </w:tcPr>
          <w:p w:rsidR="00EF2B4F" w:rsidRDefault="0031674B">
            <w:pPr>
              <w:suppressAutoHyphens/>
              <w:spacing w:line="100" w:lineRule="atLeast"/>
              <w:rPr>
                <w:rFonts w:eastAsia="SimSun"/>
                <w:kern w:val="2"/>
                <w:sz w:val="22"/>
                <w:szCs w:val="22"/>
                <w:lang w:eastAsia="hi-IN" w:bidi="hi-IN"/>
              </w:rPr>
            </w:pPr>
            <w:r>
              <w:rPr>
                <w:rFonts w:eastAsia="SimSun"/>
                <w:kern w:val="2"/>
                <w:sz w:val="22"/>
                <w:szCs w:val="22"/>
                <w:lang w:eastAsia="hi-IN" w:bidi="hi-IN"/>
              </w:rPr>
              <w:t>13.10</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425E35">
            <w:pPr>
              <w:suppressAutoHyphens/>
              <w:spacing w:line="100" w:lineRule="atLeast"/>
              <w:rPr>
                <w:rFonts w:eastAsia="SimSun"/>
                <w:kern w:val="2"/>
                <w:sz w:val="22"/>
                <w:szCs w:val="22"/>
                <w:lang w:eastAsia="hi-IN" w:bidi="hi-IN"/>
              </w:rPr>
            </w:pPr>
            <w:r>
              <w:rPr>
                <w:rFonts w:eastAsia="SimSun"/>
                <w:kern w:val="2"/>
                <w:sz w:val="22"/>
                <w:szCs w:val="22"/>
                <w:lang w:eastAsia="hi-IN" w:bidi="hi-IN"/>
              </w:rPr>
              <w:t>Свободное падение тел.</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§10,11,12</w:t>
            </w:r>
          </w:p>
        </w:tc>
      </w:tr>
      <w:tr w:rsidR="00EF2B4F" w:rsidTr="00425E35">
        <w:trPr>
          <w:cantSplit/>
          <w:trHeight w:val="220"/>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15.</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24.10</w:t>
            </w:r>
          </w:p>
        </w:tc>
        <w:tc>
          <w:tcPr>
            <w:tcW w:w="1276" w:type="dxa"/>
            <w:tcBorders>
              <w:top w:val="single" w:sz="4" w:space="0" w:color="000000"/>
              <w:left w:val="single" w:sz="4" w:space="0" w:color="000000"/>
              <w:bottom w:val="single" w:sz="4" w:space="0" w:color="000000"/>
              <w:right w:val="single" w:sz="4" w:space="0" w:color="000000"/>
            </w:tcBorders>
          </w:tcPr>
          <w:p w:rsidR="00EF2B4F" w:rsidRDefault="0031674B">
            <w:pPr>
              <w:suppressAutoHyphens/>
              <w:spacing w:line="100" w:lineRule="atLeast"/>
              <w:rPr>
                <w:rFonts w:eastAsia="SimSun"/>
                <w:kern w:val="2"/>
                <w:sz w:val="22"/>
                <w:szCs w:val="22"/>
                <w:lang w:eastAsia="hi-IN" w:bidi="hi-IN"/>
              </w:rPr>
            </w:pPr>
            <w:r>
              <w:rPr>
                <w:rFonts w:eastAsia="SimSun"/>
                <w:kern w:val="2"/>
                <w:sz w:val="22"/>
                <w:szCs w:val="22"/>
                <w:lang w:eastAsia="hi-IN" w:bidi="hi-IN"/>
              </w:rPr>
              <w:t>13.10</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Движение тела, брошенного вертикально вверх. Невесомость.</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§13,14</w:t>
            </w:r>
          </w:p>
        </w:tc>
      </w:tr>
      <w:tr w:rsidR="00EF2B4F" w:rsidTr="00EF2B4F">
        <w:trPr>
          <w:cantSplit/>
          <w:trHeight w:val="220"/>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16.</w:t>
            </w:r>
          </w:p>
        </w:tc>
        <w:tc>
          <w:tcPr>
            <w:tcW w:w="1134" w:type="dxa"/>
            <w:tcBorders>
              <w:top w:val="single" w:sz="4" w:space="0" w:color="000000"/>
              <w:left w:val="single" w:sz="4" w:space="0" w:color="000000"/>
              <w:bottom w:val="single" w:sz="4" w:space="0" w:color="000000"/>
              <w:right w:val="single" w:sz="4" w:space="0" w:color="000000"/>
            </w:tcBorders>
            <w:hideMark/>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25.10</w:t>
            </w:r>
          </w:p>
        </w:tc>
        <w:tc>
          <w:tcPr>
            <w:tcW w:w="1276" w:type="dxa"/>
            <w:tcBorders>
              <w:top w:val="single" w:sz="4" w:space="0" w:color="000000"/>
              <w:left w:val="single" w:sz="4" w:space="0" w:color="000000"/>
              <w:bottom w:val="single" w:sz="4" w:space="0" w:color="000000"/>
              <w:right w:val="single" w:sz="4" w:space="0" w:color="000000"/>
            </w:tcBorders>
          </w:tcPr>
          <w:p w:rsidR="00EF2B4F" w:rsidRDefault="0031674B">
            <w:pPr>
              <w:suppressAutoHyphens/>
              <w:spacing w:line="100" w:lineRule="atLeast"/>
              <w:rPr>
                <w:rFonts w:eastAsia="SimSun"/>
                <w:kern w:val="2"/>
                <w:sz w:val="22"/>
                <w:szCs w:val="22"/>
                <w:lang w:eastAsia="hi-IN" w:bidi="hi-IN"/>
              </w:rPr>
            </w:pPr>
            <w:r>
              <w:rPr>
                <w:rFonts w:eastAsia="SimSun"/>
                <w:kern w:val="2"/>
                <w:sz w:val="22"/>
                <w:szCs w:val="22"/>
                <w:lang w:eastAsia="hi-IN" w:bidi="hi-IN"/>
              </w:rPr>
              <w:t>13.10</w:t>
            </w: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425E35">
            <w:pPr>
              <w:suppressAutoHyphens/>
              <w:spacing w:line="100" w:lineRule="atLeast"/>
              <w:rPr>
                <w:rFonts w:eastAsia="SimSun"/>
                <w:kern w:val="2"/>
                <w:sz w:val="22"/>
                <w:szCs w:val="22"/>
                <w:lang w:eastAsia="hi-IN" w:bidi="hi-IN"/>
              </w:rPr>
            </w:pPr>
            <w:r>
              <w:rPr>
                <w:rFonts w:eastAsia="SimSun"/>
                <w:kern w:val="2"/>
                <w:sz w:val="22"/>
                <w:szCs w:val="22"/>
                <w:lang w:eastAsia="hi-IN" w:bidi="hi-IN"/>
              </w:rPr>
              <w:t>Решение задач.</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§13,14(п)</w:t>
            </w:r>
          </w:p>
        </w:tc>
      </w:tr>
      <w:tr w:rsidR="00EF2B4F" w:rsidTr="00EF2B4F">
        <w:trPr>
          <w:cantSplit/>
          <w:trHeight w:val="22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2410" w:type="dxa"/>
            <w:gridSpan w:val="2"/>
            <w:tcBorders>
              <w:top w:val="single" w:sz="4" w:space="0" w:color="000000"/>
              <w:left w:val="single" w:sz="4" w:space="0" w:color="000000"/>
              <w:bottom w:val="single" w:sz="4" w:space="0" w:color="000000"/>
              <w:right w:val="single" w:sz="4" w:space="0" w:color="000000"/>
            </w:tcBorders>
          </w:tcPr>
          <w:p w:rsidR="00EF2B4F" w:rsidRPr="00311B9A" w:rsidRDefault="00EF2B4F">
            <w:pPr>
              <w:suppressAutoHyphens/>
              <w:spacing w:line="100" w:lineRule="atLeast"/>
              <w:rPr>
                <w:rFonts w:eastAsia="SimSun"/>
                <w:b/>
                <w:kern w:val="2"/>
                <w:sz w:val="22"/>
                <w:szCs w:val="22"/>
                <w:lang w:eastAsia="hi-IN" w:bidi="hi-IN"/>
              </w:rPr>
            </w:pPr>
            <w:r w:rsidRPr="00311B9A">
              <w:rPr>
                <w:rFonts w:eastAsia="SimSun"/>
                <w:b/>
                <w:kern w:val="2"/>
                <w:sz w:val="22"/>
                <w:szCs w:val="22"/>
                <w:lang w:eastAsia="hi-IN" w:bidi="hi-IN"/>
              </w:rPr>
              <w:t>2 четверть – 16 часов</w:t>
            </w:r>
          </w:p>
        </w:tc>
        <w:tc>
          <w:tcPr>
            <w:tcW w:w="8222"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477"/>
        </w:trPr>
        <w:tc>
          <w:tcPr>
            <w:tcW w:w="675"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07.11</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Закон всемирного тяготения. Ускорение свободного падения на Земле и других небесных телах.</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§15,16(в), §17(ч)</w:t>
            </w:r>
          </w:p>
        </w:tc>
      </w:tr>
      <w:tr w:rsidR="00EF2B4F" w:rsidTr="00EF2B4F">
        <w:trPr>
          <w:cantSplit/>
          <w:trHeight w:val="274"/>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08.11</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Движение тела по окружности.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§18, 19</w:t>
            </w:r>
          </w:p>
        </w:tc>
      </w:tr>
      <w:tr w:rsidR="00EF2B4F" w:rsidTr="00EF2B4F">
        <w:trPr>
          <w:cantSplit/>
          <w:trHeight w:val="21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14.11</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Искусственные спутники Земли.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§20</w:t>
            </w:r>
          </w:p>
        </w:tc>
      </w:tr>
      <w:tr w:rsidR="00EF2B4F" w:rsidTr="00EF2B4F">
        <w:trPr>
          <w:cantSplit/>
          <w:trHeight w:val="192"/>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15.11</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Импульс тела. Закон сохранения импульса.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§21</w:t>
            </w:r>
          </w:p>
        </w:tc>
      </w:tr>
      <w:tr w:rsidR="00EF2B4F" w:rsidTr="00EF2B4F">
        <w:trPr>
          <w:cantSplit/>
          <w:trHeight w:val="275"/>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5.</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21.11</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Реактивное движение. Ракеты.</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§22, Л.№51</w:t>
            </w:r>
          </w:p>
        </w:tc>
      </w:tr>
      <w:tr w:rsidR="00EF2B4F" w:rsidTr="00EF2B4F">
        <w:trPr>
          <w:cantSplit/>
          <w:trHeight w:val="27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6.</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22.11</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Решение задач по теме: «Закон сохранения импульса»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§21,22, Л.№81, 84</w:t>
            </w:r>
          </w:p>
        </w:tc>
      </w:tr>
      <w:tr w:rsidR="00EF2B4F" w:rsidTr="00EF2B4F">
        <w:trPr>
          <w:cantSplit/>
          <w:trHeight w:val="26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7.</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28.11</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Закон сохранения механической энергии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§23, Л.№836</w:t>
            </w:r>
          </w:p>
        </w:tc>
      </w:tr>
      <w:tr w:rsidR="00EF2B4F" w:rsidTr="00EF2B4F">
        <w:trPr>
          <w:cantSplit/>
          <w:trHeight w:val="25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8.</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29.11</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Обобщающий урок по теме: «Динамика».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§10 – 23(п)</w:t>
            </w:r>
          </w:p>
        </w:tc>
      </w:tr>
      <w:tr w:rsidR="00EF2B4F" w:rsidTr="00EF2B4F">
        <w:trPr>
          <w:cantSplit/>
          <w:trHeight w:val="254"/>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9.</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05.12</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Pr>
                <w:rFonts w:eastAsia="SimSun"/>
                <w:b/>
                <w:bCs/>
                <w:i/>
                <w:iCs/>
                <w:kern w:val="2"/>
                <w:sz w:val="22"/>
                <w:szCs w:val="22"/>
                <w:lang w:eastAsia="hi-IN" w:bidi="hi-IN"/>
              </w:rPr>
              <w:t>Контрольная работа №2 «Основы динамики»</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314"/>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Pr>
                <w:rFonts w:eastAsia="SimSun"/>
                <w:b/>
                <w:kern w:val="2"/>
                <w:sz w:val="22"/>
                <w:szCs w:val="22"/>
                <w:lang w:eastAsia="hi-IN" w:bidi="hi-IN"/>
              </w:rPr>
              <w:t>Механи</w:t>
            </w:r>
            <w:r w:rsidR="001E303F">
              <w:rPr>
                <w:rFonts w:eastAsia="SimSun"/>
                <w:b/>
                <w:kern w:val="2"/>
                <w:sz w:val="22"/>
                <w:szCs w:val="22"/>
                <w:lang w:eastAsia="hi-IN" w:bidi="hi-IN"/>
              </w:rPr>
              <w:t>ческие колебания и волны. Звук (</w:t>
            </w:r>
            <w:r>
              <w:rPr>
                <w:rFonts w:eastAsia="SimSun"/>
                <w:b/>
                <w:kern w:val="2"/>
                <w:sz w:val="22"/>
                <w:szCs w:val="22"/>
                <w:lang w:eastAsia="hi-IN" w:bidi="hi-IN"/>
              </w:rPr>
              <w:t>14 ч</w:t>
            </w:r>
            <w:r w:rsidR="001E303F">
              <w:rPr>
                <w:rFonts w:eastAsia="SimSun"/>
                <w:b/>
                <w:kern w:val="2"/>
                <w:sz w:val="22"/>
                <w:szCs w:val="22"/>
                <w:lang w:eastAsia="hi-IN" w:bidi="hi-IN"/>
              </w:rPr>
              <w:t>)</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77"/>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10.</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06.12</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Колебательное движение. Свободные колебания. Маятник.</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§24,25(в), Упр.23(1), Л.№850</w:t>
            </w:r>
          </w:p>
        </w:tc>
      </w:tr>
      <w:tr w:rsidR="00EF2B4F" w:rsidTr="00EF2B4F">
        <w:trPr>
          <w:cantSplit/>
          <w:trHeight w:val="227"/>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11.</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12.12</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Величины, характеризующие колебательное движение. Гармонические колебания.</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§26,27, Упр.24(2,3,6)</w:t>
            </w:r>
          </w:p>
        </w:tc>
      </w:tr>
      <w:tr w:rsidR="00EF2B4F" w:rsidTr="00EF2B4F">
        <w:trPr>
          <w:cantSplit/>
          <w:trHeight w:val="559"/>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12.</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13.12</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u w:val="single"/>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Pr>
                <w:rFonts w:eastAsia="SimSun"/>
                <w:b/>
                <w:bCs/>
                <w:i/>
                <w:iCs/>
                <w:kern w:val="2"/>
                <w:sz w:val="22"/>
                <w:szCs w:val="22"/>
                <w:lang w:eastAsia="hi-IN" w:bidi="hi-IN"/>
              </w:rPr>
              <w:t>Инструктаж по ТБ ЛР№2 «Исследование зависимости периода и частоты свободных колебаний нитяного маятника от его длины»</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§24 – 27(п), Л.№855</w:t>
            </w:r>
          </w:p>
        </w:tc>
      </w:tr>
      <w:tr w:rsidR="00EF2B4F" w:rsidTr="00EF2B4F">
        <w:trPr>
          <w:cantSplit/>
          <w:trHeight w:val="204"/>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13.</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19.12</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Затухающие колебания. Вынужденные колебания.</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§28,29, Л.№858,859</w:t>
            </w:r>
          </w:p>
        </w:tc>
      </w:tr>
      <w:tr w:rsidR="00EF2B4F" w:rsidTr="00EF2B4F">
        <w:trPr>
          <w:cantSplit/>
          <w:trHeight w:val="491"/>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14.</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20.12</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u w:val="single"/>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Pr>
                <w:rFonts w:eastAsia="SimSun"/>
                <w:b/>
                <w:bCs/>
                <w:i/>
                <w:iCs/>
                <w:kern w:val="2"/>
                <w:sz w:val="22"/>
                <w:szCs w:val="22"/>
                <w:lang w:eastAsia="hi-IN" w:bidi="hi-IN"/>
              </w:rPr>
              <w:t>Инструктаж по ТБ ЛР№3 «Измерение ускорения свободного падения с помощью маятника».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§24 – 27(п), Л.№871,873</w:t>
            </w:r>
          </w:p>
        </w:tc>
      </w:tr>
      <w:tr w:rsidR="00EF2B4F" w:rsidTr="00EF2B4F">
        <w:trPr>
          <w:cantSplit/>
          <w:trHeight w:val="217"/>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15.</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26.12</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Резонанс.</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§30, Л.№1291</w:t>
            </w:r>
          </w:p>
        </w:tc>
      </w:tr>
      <w:tr w:rsidR="00EF2B4F" w:rsidTr="00EF2B4F">
        <w:trPr>
          <w:cantSplit/>
          <w:trHeight w:val="22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16.</w:t>
            </w:r>
          </w:p>
        </w:tc>
        <w:tc>
          <w:tcPr>
            <w:tcW w:w="1134" w:type="dxa"/>
            <w:tcBorders>
              <w:top w:val="single" w:sz="4" w:space="0" w:color="000000"/>
              <w:left w:val="single" w:sz="4" w:space="0" w:color="000000"/>
              <w:bottom w:val="single" w:sz="4" w:space="0" w:color="000000"/>
              <w:right w:val="single" w:sz="4" w:space="0" w:color="000000"/>
            </w:tcBorders>
          </w:tcPr>
          <w:p w:rsidR="00EF2B4F" w:rsidRDefault="001E303F">
            <w:pPr>
              <w:suppressAutoHyphens/>
              <w:rPr>
                <w:rFonts w:eastAsia="SimSun"/>
                <w:kern w:val="2"/>
                <w:sz w:val="22"/>
                <w:szCs w:val="22"/>
                <w:lang w:eastAsia="hi-IN" w:bidi="hi-IN"/>
              </w:rPr>
            </w:pPr>
            <w:r>
              <w:rPr>
                <w:rFonts w:eastAsia="SimSun"/>
                <w:kern w:val="2"/>
                <w:sz w:val="22"/>
                <w:szCs w:val="22"/>
                <w:lang w:eastAsia="hi-IN" w:bidi="hi-IN"/>
              </w:rPr>
              <w:t>27.12</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Волна. Два вида волн.</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§31,32, Л.№ 106,108</w:t>
            </w:r>
          </w:p>
        </w:tc>
      </w:tr>
      <w:tr w:rsidR="00EF2B4F" w:rsidTr="00EF2B4F">
        <w:trPr>
          <w:cantSplit/>
          <w:trHeight w:val="22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2410" w:type="dxa"/>
            <w:gridSpan w:val="2"/>
            <w:tcBorders>
              <w:top w:val="single" w:sz="4" w:space="0" w:color="000000"/>
              <w:left w:val="single" w:sz="4" w:space="0" w:color="000000"/>
              <w:bottom w:val="single" w:sz="4" w:space="0" w:color="000000"/>
              <w:right w:val="single" w:sz="4" w:space="0" w:color="000000"/>
            </w:tcBorders>
          </w:tcPr>
          <w:p w:rsidR="00EF2B4F" w:rsidRPr="00311B9A" w:rsidRDefault="00EF2B4F">
            <w:pPr>
              <w:suppressAutoHyphens/>
              <w:spacing w:line="100" w:lineRule="atLeast"/>
              <w:rPr>
                <w:rFonts w:eastAsia="SimSun"/>
                <w:b/>
                <w:kern w:val="2"/>
                <w:sz w:val="22"/>
                <w:szCs w:val="22"/>
                <w:lang w:eastAsia="hi-IN" w:bidi="hi-IN"/>
              </w:rPr>
            </w:pPr>
            <w:r w:rsidRPr="00311B9A">
              <w:rPr>
                <w:rFonts w:eastAsia="SimSun"/>
                <w:b/>
                <w:kern w:val="2"/>
                <w:sz w:val="22"/>
                <w:szCs w:val="22"/>
                <w:lang w:eastAsia="hi-IN" w:bidi="hi-IN"/>
              </w:rPr>
              <w:t>3 четверть- 20 часов</w:t>
            </w:r>
          </w:p>
        </w:tc>
        <w:tc>
          <w:tcPr>
            <w:tcW w:w="8222"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2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Характеристики волнового движения.</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§33, Упр.28</w:t>
            </w:r>
          </w:p>
        </w:tc>
      </w:tr>
      <w:tr w:rsidR="00EF2B4F" w:rsidTr="00EF2B4F">
        <w:trPr>
          <w:cantSplit/>
          <w:trHeight w:val="227"/>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2.</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Решение задач по теме: «Волновое движение».</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§31 – 33(п)</w:t>
            </w:r>
          </w:p>
        </w:tc>
      </w:tr>
      <w:tr w:rsidR="00EF2B4F" w:rsidTr="00EF2B4F">
        <w:trPr>
          <w:cantSplit/>
          <w:trHeight w:val="18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Источники звука. Звуковые колебания. Характеристики звука.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§34,35,36, Упр.29</w:t>
            </w:r>
          </w:p>
        </w:tc>
      </w:tr>
      <w:tr w:rsidR="00EF2B4F" w:rsidTr="00EF2B4F">
        <w:trPr>
          <w:cantSplit/>
          <w:trHeight w:val="246"/>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Звуковые волны.</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§37,38, Упр30,32</w:t>
            </w:r>
          </w:p>
        </w:tc>
      </w:tr>
      <w:tr w:rsidR="00EF2B4F" w:rsidTr="00EF2B4F">
        <w:trPr>
          <w:cantSplit/>
          <w:trHeight w:val="13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5.</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Отражение звука. Эхо. Звуковой резонанс.</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§39,40,41</w:t>
            </w:r>
          </w:p>
        </w:tc>
      </w:tr>
      <w:tr w:rsidR="00EF2B4F" w:rsidTr="00EF2B4F">
        <w:trPr>
          <w:cantSplit/>
          <w:trHeight w:val="23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6.</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rsidP="00311B9A">
            <w:pPr>
              <w:suppressAutoHyphens/>
              <w:rPr>
                <w:rFonts w:eastAsia="SimSun"/>
                <w:kern w:val="2"/>
                <w:sz w:val="22"/>
                <w:szCs w:val="22"/>
                <w:lang w:eastAsia="hi-IN" w:bidi="hi-IN"/>
              </w:rPr>
            </w:pPr>
            <w:r>
              <w:rPr>
                <w:rFonts w:eastAsia="SimSun"/>
                <w:kern w:val="2"/>
                <w:sz w:val="22"/>
                <w:szCs w:val="22"/>
                <w:lang w:eastAsia="hi-IN" w:bidi="hi-IN"/>
              </w:rPr>
              <w:t>Обобщающий урок по теме: «Механические колебания и волны. Звук».</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§24 – 41(п)</w:t>
            </w:r>
          </w:p>
        </w:tc>
      </w:tr>
      <w:tr w:rsidR="00EF2B4F" w:rsidTr="00EF2B4F">
        <w:trPr>
          <w:cantSplit/>
          <w:trHeight w:val="266"/>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7.</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rsidP="00311B9A">
            <w:pPr>
              <w:suppressAutoHyphens/>
              <w:rPr>
                <w:rFonts w:eastAsia="SimSun"/>
                <w:b/>
                <w:bCs/>
                <w:i/>
                <w:iCs/>
                <w:kern w:val="2"/>
                <w:sz w:val="22"/>
                <w:szCs w:val="22"/>
                <w:lang w:eastAsia="hi-IN" w:bidi="hi-IN"/>
              </w:rPr>
            </w:pPr>
            <w:r>
              <w:rPr>
                <w:rFonts w:eastAsia="SimSun"/>
                <w:b/>
                <w:bCs/>
                <w:i/>
                <w:iCs/>
                <w:kern w:val="2"/>
                <w:sz w:val="22"/>
                <w:szCs w:val="22"/>
                <w:lang w:eastAsia="hi-IN" w:bidi="hi-IN"/>
              </w:rPr>
              <w:t>Контрольная работа №3 «Механические колебания и волны»</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7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1E303F">
            <w:pPr>
              <w:suppressAutoHyphens/>
              <w:spacing w:line="100" w:lineRule="atLeast"/>
              <w:rPr>
                <w:rFonts w:eastAsia="SimSun"/>
                <w:b/>
                <w:bCs/>
                <w:i/>
                <w:iCs/>
                <w:kern w:val="2"/>
                <w:sz w:val="22"/>
                <w:szCs w:val="22"/>
                <w:lang w:eastAsia="hi-IN" w:bidi="hi-IN"/>
              </w:rPr>
            </w:pPr>
            <w:r>
              <w:rPr>
                <w:rFonts w:eastAsia="SimSun"/>
                <w:b/>
                <w:kern w:val="2"/>
                <w:sz w:val="22"/>
                <w:szCs w:val="22"/>
                <w:lang w:eastAsia="hi-IN" w:bidi="hi-IN"/>
              </w:rPr>
              <w:t>Электромагнитное поле (15 ч)</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60"/>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8.</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Магнитное поле и его графическое изображение</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§42,43 (в), Упр.33,34</w:t>
            </w:r>
          </w:p>
        </w:tc>
      </w:tr>
      <w:tr w:rsidR="00EF2B4F" w:rsidTr="00EF2B4F">
        <w:trPr>
          <w:cantSplit/>
          <w:trHeight w:val="277"/>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9.</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 xml:space="preserve">Направление тока и направление линий его магнитного поля. Сила Ампера. </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§44,45(в), Упр.35,  Упр.36(3,4,5)</w:t>
            </w:r>
          </w:p>
        </w:tc>
      </w:tr>
      <w:tr w:rsidR="00EF2B4F" w:rsidTr="00EF2B4F">
        <w:trPr>
          <w:cantSplit/>
          <w:trHeight w:val="287"/>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10.</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Индукция магнитного поля.</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§46, Упр.37</w:t>
            </w:r>
          </w:p>
        </w:tc>
      </w:tr>
      <w:tr w:rsidR="00EF2B4F" w:rsidTr="00EF2B4F">
        <w:trPr>
          <w:cantSplit/>
          <w:trHeight w:val="272"/>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11.</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Магнитный поток.</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§47, Упр.38</w:t>
            </w:r>
          </w:p>
        </w:tc>
      </w:tr>
      <w:tr w:rsidR="00EF2B4F" w:rsidTr="00EF2B4F">
        <w:trPr>
          <w:cantSplit/>
          <w:trHeight w:val="206"/>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12.</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Явление электромагнитной индукции.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§48, Упр.39</w:t>
            </w:r>
          </w:p>
        </w:tc>
      </w:tr>
      <w:tr w:rsidR="00EF2B4F" w:rsidTr="00EF2B4F">
        <w:trPr>
          <w:cantSplit/>
          <w:trHeight w:val="29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13.</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u w:val="single"/>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sidRPr="00EF2B4F">
              <w:rPr>
                <w:rFonts w:eastAsia="SimSun"/>
                <w:b/>
                <w:bCs/>
                <w:i/>
                <w:iCs/>
                <w:kern w:val="2"/>
                <w:sz w:val="22"/>
                <w:szCs w:val="22"/>
                <w:lang w:eastAsia="hi-IN" w:bidi="hi-IN"/>
              </w:rPr>
              <w:t>Инструктаж по ТБ ЛР№4</w:t>
            </w:r>
            <w:r>
              <w:rPr>
                <w:rFonts w:eastAsia="SimSun"/>
                <w:b/>
                <w:bCs/>
                <w:i/>
                <w:iCs/>
                <w:kern w:val="2"/>
                <w:sz w:val="22"/>
                <w:szCs w:val="22"/>
                <w:lang w:eastAsia="hi-IN" w:bidi="hi-IN"/>
              </w:rPr>
              <w:t>«Изучение явления электромагнитной индукции».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§48(п),</w:t>
            </w:r>
            <w:proofErr w:type="gramStart"/>
            <w:r>
              <w:rPr>
                <w:rFonts w:eastAsia="SimSun"/>
                <w:kern w:val="2"/>
                <w:sz w:val="20"/>
                <w:szCs w:val="20"/>
                <w:lang w:eastAsia="hi-IN" w:bidi="hi-IN"/>
              </w:rPr>
              <w:t xml:space="preserve"> ,</w:t>
            </w:r>
            <w:proofErr w:type="gramEnd"/>
            <w:r>
              <w:rPr>
                <w:rFonts w:eastAsia="SimSun"/>
                <w:kern w:val="2"/>
                <w:sz w:val="20"/>
                <w:szCs w:val="20"/>
                <w:lang w:eastAsia="hi-IN" w:bidi="hi-IN"/>
              </w:rPr>
              <w:t xml:space="preserve"> Упр.40(1)</w:t>
            </w:r>
          </w:p>
        </w:tc>
      </w:tr>
      <w:tr w:rsidR="00EF2B4F" w:rsidTr="00EF2B4F">
        <w:trPr>
          <w:cantSplit/>
          <w:trHeight w:val="20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14.</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Направление индукционного тока. Правило Ленца.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§49, Упр.40(2)</w:t>
            </w:r>
          </w:p>
        </w:tc>
      </w:tr>
      <w:tr w:rsidR="00EF2B4F" w:rsidTr="001E303F">
        <w:trPr>
          <w:cantSplit/>
          <w:trHeight w:val="252"/>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15.</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Явление самоиндукции.</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§50, Упр.41</w:t>
            </w:r>
          </w:p>
        </w:tc>
      </w:tr>
      <w:tr w:rsidR="00EF2B4F" w:rsidTr="00EF2B4F">
        <w:trPr>
          <w:cantSplit/>
          <w:trHeight w:val="289"/>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16.</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Трансформатор.</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§51, Упр.42(1)</w:t>
            </w:r>
          </w:p>
        </w:tc>
      </w:tr>
      <w:tr w:rsidR="00EF2B4F" w:rsidTr="00EF2B4F">
        <w:trPr>
          <w:cantSplit/>
          <w:trHeight w:val="259"/>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17.</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Электромагнитное поле.  Электромагнитные волны.</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§52,53, Упр.43,44(1)</w:t>
            </w:r>
          </w:p>
        </w:tc>
      </w:tr>
      <w:tr w:rsidR="00EF2B4F" w:rsidTr="00EF2B4F">
        <w:trPr>
          <w:cantSplit/>
          <w:trHeight w:val="122"/>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18.</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 xml:space="preserve">Конденсатор. Колебательный контур. </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§54,55,56, Упр. 45,46, 47</w:t>
            </w:r>
          </w:p>
        </w:tc>
      </w:tr>
      <w:tr w:rsidR="00EF2B4F" w:rsidTr="00EF2B4F">
        <w:trPr>
          <w:cantSplit/>
          <w:trHeight w:val="254"/>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19.</w:t>
            </w: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 xml:space="preserve">Электромагнитная природа света. Преломление света. </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§58,59, Упр.48(2)</w:t>
            </w:r>
          </w:p>
        </w:tc>
      </w:tr>
      <w:tr w:rsidR="00EF2B4F" w:rsidTr="00EF2B4F">
        <w:trPr>
          <w:cantSplit/>
          <w:trHeight w:val="27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20.</w:t>
            </w:r>
          </w:p>
        </w:tc>
        <w:tc>
          <w:tcPr>
            <w:tcW w:w="1134"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Дисперсия света. Цвета тел.</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§60, Упр.49(1,2)</w:t>
            </w:r>
          </w:p>
        </w:tc>
      </w:tr>
      <w:tr w:rsidR="00EF2B4F" w:rsidTr="00EF2B4F">
        <w:trPr>
          <w:cantSplit/>
          <w:trHeight w:val="27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2410" w:type="dxa"/>
            <w:gridSpan w:val="2"/>
            <w:tcBorders>
              <w:top w:val="single" w:sz="4" w:space="0" w:color="000000"/>
              <w:left w:val="single" w:sz="4" w:space="0" w:color="000000"/>
              <w:bottom w:val="single" w:sz="4" w:space="0" w:color="000000"/>
              <w:right w:val="single" w:sz="4" w:space="0" w:color="000000"/>
            </w:tcBorders>
          </w:tcPr>
          <w:p w:rsidR="00EF2B4F" w:rsidRPr="00311B9A" w:rsidRDefault="00EF2B4F">
            <w:pPr>
              <w:suppressAutoHyphens/>
              <w:spacing w:line="100" w:lineRule="atLeast"/>
              <w:rPr>
                <w:rFonts w:eastAsia="SimSun"/>
                <w:b/>
                <w:kern w:val="2"/>
                <w:sz w:val="22"/>
                <w:szCs w:val="22"/>
                <w:lang w:eastAsia="hi-IN" w:bidi="hi-IN"/>
              </w:rPr>
            </w:pPr>
            <w:r w:rsidRPr="00311B9A">
              <w:rPr>
                <w:rFonts w:eastAsia="SimSun"/>
                <w:b/>
                <w:kern w:val="2"/>
                <w:sz w:val="22"/>
                <w:szCs w:val="22"/>
                <w:lang w:eastAsia="hi-IN" w:bidi="hi-IN"/>
              </w:rPr>
              <w:t>4 четверть- 16 часов</w:t>
            </w:r>
          </w:p>
        </w:tc>
        <w:tc>
          <w:tcPr>
            <w:tcW w:w="8222"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48"/>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01.04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Обобщающий урок по теме: «Электромагнитное поле».</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§42 – 60(п)</w:t>
            </w:r>
          </w:p>
        </w:tc>
      </w:tr>
      <w:tr w:rsidR="00EF2B4F" w:rsidTr="00EF2B4F">
        <w:trPr>
          <w:cantSplit/>
          <w:trHeight w:val="149"/>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lastRenderedPageBreak/>
              <w:t>2.</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02.04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rsidP="00C34955">
            <w:pPr>
              <w:suppressAutoHyphens/>
              <w:spacing w:line="100" w:lineRule="atLeast"/>
              <w:rPr>
                <w:rFonts w:eastAsia="SimSun"/>
                <w:b/>
                <w:bCs/>
                <w:i/>
                <w:iCs/>
                <w:kern w:val="2"/>
                <w:sz w:val="22"/>
                <w:szCs w:val="22"/>
                <w:lang w:eastAsia="hi-IN" w:bidi="hi-IN"/>
              </w:rPr>
            </w:pPr>
            <w:r>
              <w:rPr>
                <w:rFonts w:eastAsia="SimSun"/>
                <w:b/>
                <w:bCs/>
                <w:i/>
                <w:iCs/>
                <w:kern w:val="2"/>
                <w:sz w:val="22"/>
                <w:szCs w:val="22"/>
                <w:lang w:eastAsia="hi-IN" w:bidi="hi-IN"/>
              </w:rPr>
              <w:t>Контрольная работа №4 «Электромагнитное поле. Электромагнитные волны»</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495"/>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Pr>
                <w:rFonts w:eastAsia="SimSun"/>
                <w:b/>
                <w:kern w:val="2"/>
                <w:sz w:val="22"/>
                <w:szCs w:val="22"/>
                <w:lang w:eastAsia="hi-IN" w:bidi="hi-IN"/>
              </w:rPr>
              <w:t>Строение атома и атома и атомного ядра. Использование энергии атомных ядер (12ч)</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14"/>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3.</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08.04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Радиоактивность. Модели атомов.</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§65,66,67, Упр.51(1,2,3)</w:t>
            </w:r>
          </w:p>
        </w:tc>
      </w:tr>
      <w:tr w:rsidR="00EF2B4F" w:rsidTr="00EF2B4F">
        <w:trPr>
          <w:cantSplit/>
          <w:trHeight w:val="258"/>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4.</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09.04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Экспериментальные методы исследования частиц.</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§68,69,70(в), Упр.52</w:t>
            </w:r>
          </w:p>
        </w:tc>
      </w:tr>
      <w:tr w:rsidR="00EF2B4F" w:rsidTr="00EF2B4F">
        <w:trPr>
          <w:cantSplit/>
          <w:trHeight w:val="235"/>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5.</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15.04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 xml:space="preserve">Состав атомного ядра. </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 xml:space="preserve">§71, Упр.53(1,2,3), </w:t>
            </w:r>
          </w:p>
        </w:tc>
      </w:tr>
      <w:tr w:rsidR="00EF2B4F" w:rsidTr="00EF2B4F">
        <w:trPr>
          <w:cantSplit/>
          <w:trHeight w:val="251"/>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6.</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16.04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Ядерные силы. Энергия связи. Дефект масс.</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§72,73, Упр.54, Л. №1699,1700</w:t>
            </w:r>
          </w:p>
        </w:tc>
      </w:tr>
      <w:tr w:rsidR="00EF2B4F" w:rsidTr="00EF2B4F">
        <w:trPr>
          <w:cantSplit/>
          <w:trHeight w:val="225"/>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7.</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21.04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Деление ядер урана.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§74</w:t>
            </w:r>
          </w:p>
        </w:tc>
      </w:tr>
      <w:tr w:rsidR="00EF2B4F" w:rsidTr="00EF2B4F">
        <w:trPr>
          <w:cantSplit/>
          <w:trHeight w:val="47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8.</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22.04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u w:val="single"/>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sidRPr="00EF2B4F">
              <w:rPr>
                <w:rFonts w:eastAsia="SimSun"/>
                <w:b/>
                <w:bCs/>
                <w:i/>
                <w:iCs/>
                <w:kern w:val="2"/>
                <w:sz w:val="22"/>
                <w:szCs w:val="22"/>
                <w:lang w:eastAsia="hi-IN" w:bidi="hi-IN"/>
              </w:rPr>
              <w:t>Инструктаж по ТБ ЛР№5</w:t>
            </w:r>
            <w:r>
              <w:rPr>
                <w:rFonts w:eastAsia="SimSun"/>
                <w:b/>
                <w:bCs/>
                <w:i/>
                <w:iCs/>
                <w:kern w:val="2"/>
                <w:sz w:val="22"/>
                <w:szCs w:val="22"/>
                <w:lang w:eastAsia="hi-IN" w:bidi="hi-IN"/>
              </w:rPr>
              <w:t>«Изучение деления ядра урана по фотографии треков».</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§74</w:t>
            </w:r>
          </w:p>
        </w:tc>
      </w:tr>
      <w:tr w:rsidR="00EF2B4F" w:rsidTr="00EF2B4F">
        <w:trPr>
          <w:cantSplit/>
          <w:trHeight w:val="455"/>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9.</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28.04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u w:val="single"/>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sidRPr="00EF2B4F">
              <w:rPr>
                <w:rFonts w:eastAsia="SimSun"/>
                <w:b/>
                <w:bCs/>
                <w:i/>
                <w:iCs/>
                <w:kern w:val="2"/>
                <w:sz w:val="22"/>
                <w:szCs w:val="22"/>
                <w:lang w:eastAsia="hi-IN" w:bidi="hi-IN"/>
              </w:rPr>
              <w:t>Инструктаж по ТБ ЛР№6</w:t>
            </w:r>
            <w:r>
              <w:rPr>
                <w:rFonts w:eastAsia="SimSun"/>
                <w:b/>
                <w:bCs/>
                <w:i/>
                <w:iCs/>
                <w:kern w:val="2"/>
                <w:sz w:val="22"/>
                <w:szCs w:val="22"/>
                <w:lang w:eastAsia="hi-IN" w:bidi="hi-IN"/>
              </w:rPr>
              <w:t>«Изучение треков заряженных частиц по готовым фотографиям».</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§74</w:t>
            </w:r>
          </w:p>
        </w:tc>
      </w:tr>
      <w:tr w:rsidR="00EF2B4F" w:rsidTr="00EF2B4F">
        <w:trPr>
          <w:cantSplit/>
          <w:trHeight w:val="278"/>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10.</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29.04</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Цепная ядерная реакция. Ядерный реактор.</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§75 Л. №1658, §76 Л. №1684</w:t>
            </w:r>
          </w:p>
        </w:tc>
      </w:tr>
      <w:tr w:rsidR="00EF2B4F" w:rsidTr="00EF2B4F">
        <w:trPr>
          <w:cantSplit/>
          <w:trHeight w:val="267"/>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11.</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05.05</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Атомная энергетика. Закон радиоактивного распада. Термоядерная реакция.</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§77,78, Л. №1688, §79(в)</w:t>
            </w:r>
          </w:p>
        </w:tc>
      </w:tr>
      <w:tr w:rsidR="00EF2B4F" w:rsidTr="00EF2B4F">
        <w:trPr>
          <w:cantSplit/>
          <w:trHeight w:val="186"/>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12.</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06.05</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Элементарные частицы. Античастицы.</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§80(ч), Л. 1701,1673</w:t>
            </w:r>
          </w:p>
        </w:tc>
      </w:tr>
      <w:tr w:rsidR="00EF2B4F" w:rsidTr="00EF2B4F">
        <w:trPr>
          <w:cantSplit/>
          <w:trHeight w:val="304"/>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13.</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12.05</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Обобщающий урок по теме: «Строение атома и атомного ядра».</w:t>
            </w:r>
          </w:p>
        </w:tc>
        <w:tc>
          <w:tcPr>
            <w:tcW w:w="3260"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kern w:val="2"/>
                <w:sz w:val="20"/>
                <w:szCs w:val="20"/>
                <w:lang w:eastAsia="hi-IN" w:bidi="hi-IN"/>
              </w:rPr>
            </w:pPr>
            <w:r>
              <w:rPr>
                <w:rFonts w:eastAsia="SimSun"/>
                <w:kern w:val="2"/>
                <w:sz w:val="20"/>
                <w:szCs w:val="20"/>
                <w:lang w:eastAsia="hi-IN" w:bidi="hi-IN"/>
              </w:rPr>
              <w:t>§65 – 79(п)</w:t>
            </w:r>
          </w:p>
        </w:tc>
      </w:tr>
      <w:tr w:rsidR="00EF2B4F" w:rsidTr="00EF2B4F">
        <w:trPr>
          <w:cantSplit/>
          <w:trHeight w:val="266"/>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14.</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13.05</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bCs/>
                <w:i/>
                <w:iCs/>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EF2B4F">
            <w:pPr>
              <w:suppressAutoHyphens/>
              <w:spacing w:line="100" w:lineRule="atLeast"/>
              <w:rPr>
                <w:rFonts w:eastAsia="SimSun"/>
                <w:b/>
                <w:bCs/>
                <w:i/>
                <w:iCs/>
                <w:kern w:val="2"/>
                <w:sz w:val="22"/>
                <w:szCs w:val="22"/>
                <w:lang w:eastAsia="hi-IN" w:bidi="hi-IN"/>
              </w:rPr>
            </w:pPr>
            <w:r>
              <w:rPr>
                <w:rFonts w:eastAsia="SimSun"/>
                <w:b/>
                <w:bCs/>
                <w:i/>
                <w:iCs/>
                <w:kern w:val="2"/>
                <w:sz w:val="22"/>
                <w:szCs w:val="22"/>
                <w:lang w:eastAsia="hi-IN" w:bidi="hi-IN"/>
              </w:rPr>
              <w:t>Контрольная работа № 5 «Строение атома и атомного ядра».</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83"/>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1134" w:type="dxa"/>
            <w:tcBorders>
              <w:top w:val="single" w:sz="4" w:space="0" w:color="000000"/>
              <w:left w:val="single" w:sz="4" w:space="0" w:color="000000"/>
              <w:bottom w:val="single" w:sz="4" w:space="0" w:color="000000"/>
              <w:right w:val="single" w:sz="4" w:space="0" w:color="000000"/>
            </w:tcBorders>
          </w:tcPr>
          <w:p w:rsidR="00EF2B4F" w:rsidRDefault="00EF2B4F">
            <w:pPr>
              <w:suppressAutoHyphens/>
              <w:rPr>
                <w:rFonts w:eastAsia="SimSun"/>
                <w:kern w:val="2"/>
                <w:sz w:val="22"/>
                <w:szCs w:val="22"/>
                <w:lang w:eastAsia="hi-IN" w:bidi="hi-IN"/>
              </w:rPr>
            </w:pP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b/>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1E303F">
            <w:pPr>
              <w:suppressAutoHyphens/>
              <w:spacing w:line="100" w:lineRule="atLeast"/>
              <w:rPr>
                <w:rFonts w:eastAsia="SimSun"/>
                <w:b/>
                <w:bCs/>
                <w:i/>
                <w:iCs/>
                <w:kern w:val="2"/>
                <w:sz w:val="22"/>
                <w:szCs w:val="22"/>
                <w:lang w:eastAsia="hi-IN" w:bidi="hi-IN"/>
              </w:rPr>
            </w:pPr>
            <w:r>
              <w:rPr>
                <w:rFonts w:eastAsia="SimSun"/>
                <w:b/>
                <w:kern w:val="2"/>
                <w:sz w:val="22"/>
                <w:szCs w:val="22"/>
                <w:lang w:eastAsia="hi-IN" w:bidi="hi-IN"/>
              </w:rPr>
              <w:t>Повторение.</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51"/>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15.</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19.05</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Default="001E303F">
            <w:pPr>
              <w:suppressAutoHyphens/>
              <w:spacing w:line="100" w:lineRule="atLeast"/>
              <w:rPr>
                <w:rFonts w:eastAsia="SimSun"/>
                <w:kern w:val="2"/>
                <w:sz w:val="22"/>
                <w:szCs w:val="22"/>
                <w:lang w:eastAsia="hi-IN" w:bidi="hi-IN"/>
              </w:rPr>
            </w:pPr>
            <w:r w:rsidRPr="00C34955">
              <w:rPr>
                <w:rFonts w:eastAsia="SimSun"/>
                <w:b/>
                <w:i/>
                <w:kern w:val="2"/>
                <w:sz w:val="22"/>
                <w:szCs w:val="22"/>
                <w:lang w:eastAsia="hi-IN" w:bidi="hi-IN"/>
              </w:rPr>
              <w:t>Итоговая контрольная работа</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r w:rsidR="00EF2B4F" w:rsidTr="00EF2B4F">
        <w:trPr>
          <w:cantSplit/>
          <w:trHeight w:val="296"/>
        </w:trPr>
        <w:tc>
          <w:tcPr>
            <w:tcW w:w="675"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r>
              <w:rPr>
                <w:rFonts w:eastAsia="SimSun"/>
                <w:kern w:val="2"/>
                <w:sz w:val="22"/>
                <w:szCs w:val="22"/>
                <w:lang w:eastAsia="hi-IN" w:bidi="hi-IN"/>
              </w:rPr>
              <w:t>16.</w:t>
            </w:r>
          </w:p>
        </w:tc>
        <w:tc>
          <w:tcPr>
            <w:tcW w:w="1134" w:type="dxa"/>
            <w:tcBorders>
              <w:top w:val="single" w:sz="4" w:space="0" w:color="000000"/>
              <w:left w:val="single" w:sz="4" w:space="0" w:color="000000"/>
              <w:bottom w:val="single" w:sz="4" w:space="0" w:color="000000"/>
              <w:right w:val="single" w:sz="4" w:space="0" w:color="000000"/>
            </w:tcBorders>
          </w:tcPr>
          <w:p w:rsidR="00EF2B4F" w:rsidRDefault="004D4804">
            <w:pPr>
              <w:suppressAutoHyphens/>
              <w:rPr>
                <w:rFonts w:eastAsia="SimSun"/>
                <w:kern w:val="2"/>
                <w:sz w:val="22"/>
                <w:szCs w:val="22"/>
                <w:lang w:eastAsia="hi-IN" w:bidi="hi-IN"/>
              </w:rPr>
            </w:pPr>
            <w:r>
              <w:rPr>
                <w:rFonts w:eastAsia="SimSun"/>
                <w:kern w:val="2"/>
                <w:sz w:val="22"/>
                <w:szCs w:val="22"/>
                <w:lang w:eastAsia="hi-IN" w:bidi="hi-IN"/>
              </w:rPr>
              <w:t>20.05</w:t>
            </w:r>
          </w:p>
        </w:tc>
        <w:tc>
          <w:tcPr>
            <w:tcW w:w="1276"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2"/>
                <w:szCs w:val="22"/>
                <w:lang w:eastAsia="hi-IN" w:bidi="hi-IN"/>
              </w:rPr>
            </w:pPr>
          </w:p>
        </w:tc>
        <w:tc>
          <w:tcPr>
            <w:tcW w:w="8222" w:type="dxa"/>
            <w:tcBorders>
              <w:top w:val="single" w:sz="4" w:space="0" w:color="000000"/>
              <w:left w:val="single" w:sz="4" w:space="0" w:color="000000"/>
              <w:bottom w:val="single" w:sz="4" w:space="0" w:color="000000"/>
              <w:right w:val="single" w:sz="4" w:space="0" w:color="000000"/>
            </w:tcBorders>
            <w:hideMark/>
          </w:tcPr>
          <w:p w:rsidR="00EF2B4F" w:rsidRPr="00C34955" w:rsidRDefault="001E303F">
            <w:pPr>
              <w:suppressAutoHyphens/>
              <w:spacing w:line="100" w:lineRule="atLeast"/>
              <w:rPr>
                <w:rFonts w:eastAsia="SimSun"/>
                <w:b/>
                <w:i/>
                <w:kern w:val="2"/>
                <w:sz w:val="22"/>
                <w:szCs w:val="22"/>
                <w:lang w:eastAsia="hi-IN" w:bidi="hi-IN"/>
              </w:rPr>
            </w:pPr>
            <w:r>
              <w:rPr>
                <w:rFonts w:eastAsia="SimSun"/>
                <w:kern w:val="2"/>
                <w:sz w:val="22"/>
                <w:szCs w:val="22"/>
                <w:lang w:eastAsia="hi-IN" w:bidi="hi-IN"/>
              </w:rPr>
              <w:t xml:space="preserve"> Итог обучения.</w:t>
            </w:r>
          </w:p>
        </w:tc>
        <w:tc>
          <w:tcPr>
            <w:tcW w:w="3260" w:type="dxa"/>
            <w:tcBorders>
              <w:top w:val="single" w:sz="4" w:space="0" w:color="000000"/>
              <w:left w:val="single" w:sz="4" w:space="0" w:color="000000"/>
              <w:bottom w:val="single" w:sz="4" w:space="0" w:color="000000"/>
              <w:right w:val="single" w:sz="4" w:space="0" w:color="000000"/>
            </w:tcBorders>
          </w:tcPr>
          <w:p w:rsidR="00EF2B4F" w:rsidRDefault="00EF2B4F">
            <w:pPr>
              <w:suppressAutoHyphens/>
              <w:spacing w:line="100" w:lineRule="atLeast"/>
              <w:rPr>
                <w:rFonts w:eastAsia="SimSun"/>
                <w:kern w:val="2"/>
                <w:sz w:val="20"/>
                <w:szCs w:val="20"/>
                <w:lang w:eastAsia="hi-IN" w:bidi="hi-IN"/>
              </w:rPr>
            </w:pPr>
          </w:p>
        </w:tc>
      </w:tr>
    </w:tbl>
    <w:p w:rsidR="00E96A33" w:rsidRDefault="00E96A33" w:rsidP="00E96A33">
      <w:pPr>
        <w:shd w:val="clear" w:color="auto" w:fill="FFFFFF"/>
        <w:tabs>
          <w:tab w:val="left" w:pos="605"/>
        </w:tabs>
        <w:spacing w:line="250" w:lineRule="exact"/>
        <w:rPr>
          <w:b/>
          <w:bCs/>
          <w:color w:val="000000"/>
          <w:spacing w:val="-2"/>
          <w:sz w:val="28"/>
          <w:szCs w:val="28"/>
        </w:rPr>
      </w:pPr>
    </w:p>
    <w:p w:rsidR="005601D9" w:rsidRDefault="005601D9"/>
    <w:sectPr w:rsidR="005601D9" w:rsidSect="00E96A3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bullet"/>
      <w:lvlText w:val=""/>
      <w:lvlJc w:val="left"/>
      <w:pPr>
        <w:tabs>
          <w:tab w:val="num" w:pos="0"/>
        </w:tabs>
        <w:ind w:left="786" w:hanging="360"/>
      </w:pPr>
      <w:rPr>
        <w:rFonts w:ascii="Symbol" w:hAnsi="Symbol" w:cs="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cs="Wingdings"/>
      </w:rPr>
    </w:lvl>
    <w:lvl w:ilvl="3">
      <w:start w:val="1"/>
      <w:numFmt w:val="bullet"/>
      <w:lvlText w:val=""/>
      <w:lvlJc w:val="left"/>
      <w:pPr>
        <w:tabs>
          <w:tab w:val="num" w:pos="0"/>
        </w:tabs>
        <w:ind w:left="2946" w:hanging="360"/>
      </w:pPr>
      <w:rPr>
        <w:rFonts w:ascii="Symbol" w:hAnsi="Symbol" w:cs="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cs="Wingdings"/>
      </w:rPr>
    </w:lvl>
    <w:lvl w:ilvl="6">
      <w:start w:val="1"/>
      <w:numFmt w:val="bullet"/>
      <w:lvlText w:val=""/>
      <w:lvlJc w:val="left"/>
      <w:pPr>
        <w:tabs>
          <w:tab w:val="num" w:pos="0"/>
        </w:tabs>
        <w:ind w:left="5106" w:hanging="360"/>
      </w:pPr>
      <w:rPr>
        <w:rFonts w:ascii="Symbol" w:hAnsi="Symbol" w:cs="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cs="Wingdings"/>
      </w:rPr>
    </w:lvl>
  </w:abstractNum>
  <w:abstractNum w:abstractNumId="1">
    <w:nsid w:val="00000006"/>
    <w:multiLevelType w:val="multilevel"/>
    <w:tmpl w:val="00000006"/>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14"/>
    <w:multiLevelType w:val="multilevel"/>
    <w:tmpl w:val="00000014"/>
    <w:name w:val="WWNum19"/>
    <w:lvl w:ilvl="0">
      <w:start w:val="1"/>
      <w:numFmt w:val="bullet"/>
      <w:lvlText w:val=""/>
      <w:lvlJc w:val="left"/>
      <w:pPr>
        <w:tabs>
          <w:tab w:val="num" w:pos="0"/>
        </w:tabs>
        <w:ind w:left="786" w:hanging="360"/>
      </w:pPr>
      <w:rPr>
        <w:rFonts w:ascii="Symbol" w:hAnsi="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3">
    <w:nsid w:val="00000015"/>
    <w:multiLevelType w:val="multilevel"/>
    <w:tmpl w:val="00000015"/>
    <w:name w:val="WWNum20"/>
    <w:lvl w:ilvl="0">
      <w:start w:val="1"/>
      <w:numFmt w:val="bullet"/>
      <w:lvlText w:val=""/>
      <w:lvlJc w:val="left"/>
      <w:pPr>
        <w:tabs>
          <w:tab w:val="num" w:pos="0"/>
        </w:tabs>
        <w:ind w:left="786" w:hanging="360"/>
      </w:pPr>
      <w:rPr>
        <w:rFonts w:ascii="Symbol" w:hAnsi="Symbol"/>
      </w:rPr>
    </w:lvl>
    <w:lvl w:ilvl="1">
      <w:start w:val="1"/>
      <w:numFmt w:val="bullet"/>
      <w:lvlText w:val="o"/>
      <w:lvlJc w:val="left"/>
      <w:pPr>
        <w:tabs>
          <w:tab w:val="num" w:pos="0"/>
        </w:tabs>
        <w:ind w:left="1506" w:hanging="360"/>
      </w:pPr>
      <w:rPr>
        <w:rFonts w:ascii="Courier New" w:hAnsi="Courier New" w:cs="Courier New"/>
      </w:rPr>
    </w:lvl>
    <w:lvl w:ilvl="2">
      <w:start w:val="1"/>
      <w:numFmt w:val="bullet"/>
      <w:lvlText w:val=""/>
      <w:lvlJc w:val="left"/>
      <w:pPr>
        <w:tabs>
          <w:tab w:val="num" w:pos="0"/>
        </w:tabs>
        <w:ind w:left="2226" w:hanging="360"/>
      </w:pPr>
      <w:rPr>
        <w:rFonts w:ascii="Wingdings" w:hAnsi="Wingdings"/>
      </w:rPr>
    </w:lvl>
    <w:lvl w:ilvl="3">
      <w:start w:val="1"/>
      <w:numFmt w:val="bullet"/>
      <w:lvlText w:val=""/>
      <w:lvlJc w:val="left"/>
      <w:pPr>
        <w:tabs>
          <w:tab w:val="num" w:pos="0"/>
        </w:tabs>
        <w:ind w:left="2946" w:hanging="360"/>
      </w:pPr>
      <w:rPr>
        <w:rFonts w:ascii="Symbol" w:hAnsi="Symbol"/>
      </w:rPr>
    </w:lvl>
    <w:lvl w:ilvl="4">
      <w:start w:val="1"/>
      <w:numFmt w:val="bullet"/>
      <w:lvlText w:val="o"/>
      <w:lvlJc w:val="left"/>
      <w:pPr>
        <w:tabs>
          <w:tab w:val="num" w:pos="0"/>
        </w:tabs>
        <w:ind w:left="3666" w:hanging="360"/>
      </w:pPr>
      <w:rPr>
        <w:rFonts w:ascii="Courier New" w:hAnsi="Courier New" w:cs="Courier New"/>
      </w:rPr>
    </w:lvl>
    <w:lvl w:ilvl="5">
      <w:start w:val="1"/>
      <w:numFmt w:val="bullet"/>
      <w:lvlText w:val=""/>
      <w:lvlJc w:val="left"/>
      <w:pPr>
        <w:tabs>
          <w:tab w:val="num" w:pos="0"/>
        </w:tabs>
        <w:ind w:left="4386" w:hanging="360"/>
      </w:pPr>
      <w:rPr>
        <w:rFonts w:ascii="Wingdings" w:hAnsi="Wingdings"/>
      </w:rPr>
    </w:lvl>
    <w:lvl w:ilvl="6">
      <w:start w:val="1"/>
      <w:numFmt w:val="bullet"/>
      <w:lvlText w:val=""/>
      <w:lvlJc w:val="left"/>
      <w:pPr>
        <w:tabs>
          <w:tab w:val="num" w:pos="0"/>
        </w:tabs>
        <w:ind w:left="5106" w:hanging="360"/>
      </w:pPr>
      <w:rPr>
        <w:rFonts w:ascii="Symbol" w:hAnsi="Symbol"/>
      </w:rPr>
    </w:lvl>
    <w:lvl w:ilvl="7">
      <w:start w:val="1"/>
      <w:numFmt w:val="bullet"/>
      <w:lvlText w:val="o"/>
      <w:lvlJc w:val="left"/>
      <w:pPr>
        <w:tabs>
          <w:tab w:val="num" w:pos="0"/>
        </w:tabs>
        <w:ind w:left="5826" w:hanging="360"/>
      </w:pPr>
      <w:rPr>
        <w:rFonts w:ascii="Courier New" w:hAnsi="Courier New" w:cs="Courier New"/>
      </w:rPr>
    </w:lvl>
    <w:lvl w:ilvl="8">
      <w:start w:val="1"/>
      <w:numFmt w:val="bullet"/>
      <w:lvlText w:val=""/>
      <w:lvlJc w:val="left"/>
      <w:pPr>
        <w:tabs>
          <w:tab w:val="num" w:pos="0"/>
        </w:tabs>
        <w:ind w:left="6546" w:hanging="360"/>
      </w:pPr>
      <w:rPr>
        <w:rFonts w:ascii="Wingdings" w:hAnsi="Wingdings"/>
      </w:rPr>
    </w:lvl>
  </w:abstractNum>
  <w:abstractNum w:abstractNumId="4">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8432D27"/>
    <w:multiLevelType w:val="multilevel"/>
    <w:tmpl w:val="20A855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9FF3211"/>
    <w:multiLevelType w:val="multilevel"/>
    <w:tmpl w:val="C3DA3D6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EBE4231"/>
    <w:multiLevelType w:val="hybridMultilevel"/>
    <w:tmpl w:val="77E4D1A6"/>
    <w:lvl w:ilvl="0" w:tplc="44CA4F1C">
      <w:start w:val="1"/>
      <w:numFmt w:val="decimal"/>
      <w:lvlText w:val="%1."/>
      <w:lvlJc w:val="left"/>
      <w:pPr>
        <w:ind w:left="419" w:hanging="360"/>
      </w:pPr>
    </w:lvl>
    <w:lvl w:ilvl="1" w:tplc="04190019">
      <w:start w:val="1"/>
      <w:numFmt w:val="lowerLetter"/>
      <w:lvlText w:val="%2."/>
      <w:lvlJc w:val="left"/>
      <w:pPr>
        <w:ind w:left="1139" w:hanging="360"/>
      </w:pPr>
    </w:lvl>
    <w:lvl w:ilvl="2" w:tplc="0419001B">
      <w:start w:val="1"/>
      <w:numFmt w:val="lowerRoman"/>
      <w:lvlText w:val="%3."/>
      <w:lvlJc w:val="right"/>
      <w:pPr>
        <w:ind w:left="1859" w:hanging="180"/>
      </w:pPr>
    </w:lvl>
    <w:lvl w:ilvl="3" w:tplc="0419000F">
      <w:start w:val="1"/>
      <w:numFmt w:val="decimal"/>
      <w:lvlText w:val="%4."/>
      <w:lvlJc w:val="left"/>
      <w:pPr>
        <w:ind w:left="2579" w:hanging="360"/>
      </w:pPr>
    </w:lvl>
    <w:lvl w:ilvl="4" w:tplc="04190019">
      <w:start w:val="1"/>
      <w:numFmt w:val="lowerLetter"/>
      <w:lvlText w:val="%5."/>
      <w:lvlJc w:val="left"/>
      <w:pPr>
        <w:ind w:left="3299" w:hanging="360"/>
      </w:pPr>
    </w:lvl>
    <w:lvl w:ilvl="5" w:tplc="0419001B">
      <w:start w:val="1"/>
      <w:numFmt w:val="lowerRoman"/>
      <w:lvlText w:val="%6."/>
      <w:lvlJc w:val="right"/>
      <w:pPr>
        <w:ind w:left="4019" w:hanging="180"/>
      </w:pPr>
    </w:lvl>
    <w:lvl w:ilvl="6" w:tplc="0419000F">
      <w:start w:val="1"/>
      <w:numFmt w:val="decimal"/>
      <w:lvlText w:val="%7."/>
      <w:lvlJc w:val="left"/>
      <w:pPr>
        <w:ind w:left="4739" w:hanging="360"/>
      </w:pPr>
    </w:lvl>
    <w:lvl w:ilvl="7" w:tplc="04190019">
      <w:start w:val="1"/>
      <w:numFmt w:val="lowerLetter"/>
      <w:lvlText w:val="%8."/>
      <w:lvlJc w:val="left"/>
      <w:pPr>
        <w:ind w:left="5459" w:hanging="360"/>
      </w:pPr>
    </w:lvl>
    <w:lvl w:ilvl="8" w:tplc="0419001B">
      <w:start w:val="1"/>
      <w:numFmt w:val="lowerRoman"/>
      <w:lvlText w:val="%9."/>
      <w:lvlJc w:val="right"/>
      <w:pPr>
        <w:ind w:left="6179" w:hanging="180"/>
      </w:pPr>
    </w:lvl>
  </w:abstractNum>
  <w:abstractNum w:abstractNumId="8">
    <w:nsid w:val="104F691B"/>
    <w:multiLevelType w:val="hybridMultilevel"/>
    <w:tmpl w:val="0024DD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3530495"/>
    <w:multiLevelType w:val="hybridMultilevel"/>
    <w:tmpl w:val="861671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decimal"/>
      <w:lvlText w:val="%3."/>
      <w:lvlJc w:val="left"/>
      <w:pPr>
        <w:ind w:left="2160" w:hanging="360"/>
      </w:pPr>
      <w:rPr>
        <w:rFonts w:cs="Times New Roman"/>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B145E32"/>
    <w:multiLevelType w:val="hybridMultilevel"/>
    <w:tmpl w:val="B6FA41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CA61DF8"/>
    <w:multiLevelType w:val="hybridMultilevel"/>
    <w:tmpl w:val="2E885D62"/>
    <w:lvl w:ilvl="0" w:tplc="B7943D4E">
      <w:start w:val="1"/>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pStyle w:val="3"/>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5413A58"/>
    <w:multiLevelType w:val="multilevel"/>
    <w:tmpl w:val="C3DA3D6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45256343"/>
    <w:multiLevelType w:val="hybridMultilevel"/>
    <w:tmpl w:val="979A8A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BE5BFF"/>
    <w:multiLevelType w:val="hybridMultilevel"/>
    <w:tmpl w:val="13445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3D42727"/>
    <w:multiLevelType w:val="hybridMultilevel"/>
    <w:tmpl w:val="55364B16"/>
    <w:lvl w:ilvl="0" w:tplc="04190001">
      <w:start w:val="1"/>
      <w:numFmt w:val="bullet"/>
      <w:lvlText w:val=""/>
      <w:lvlJc w:val="left"/>
      <w:pPr>
        <w:ind w:left="2007" w:hanging="360"/>
      </w:pPr>
      <w:rPr>
        <w:rFonts w:ascii="Symbol" w:hAnsi="Symbol"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16">
    <w:nsid w:val="59E749AC"/>
    <w:multiLevelType w:val="hybridMultilevel"/>
    <w:tmpl w:val="26EA4D0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5B9A6BC9"/>
    <w:multiLevelType w:val="hybridMultilevel"/>
    <w:tmpl w:val="8F2889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C09181B"/>
    <w:multiLevelType w:val="hybridMultilevel"/>
    <w:tmpl w:val="05B694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11815AD"/>
    <w:multiLevelType w:val="hybridMultilevel"/>
    <w:tmpl w:val="4EA68964"/>
    <w:lvl w:ilvl="0" w:tplc="F8DA4DA0">
      <w:start w:val="1"/>
      <w:numFmt w:val="decimal"/>
      <w:lvlText w:val="%1."/>
      <w:lvlJc w:val="left"/>
      <w:pPr>
        <w:ind w:left="1065"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20">
    <w:nsid w:val="6CF95AF8"/>
    <w:multiLevelType w:val="hybridMultilevel"/>
    <w:tmpl w:val="6C2078CC"/>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21">
    <w:nsid w:val="78371C38"/>
    <w:multiLevelType w:val="hybridMultilevel"/>
    <w:tmpl w:val="8392D8E4"/>
    <w:lvl w:ilvl="0" w:tplc="576AF61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CA46F00"/>
    <w:multiLevelType w:val="hybridMultilevel"/>
    <w:tmpl w:val="B4B881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 w:numId="6">
    <w:abstractNumId w:val="6"/>
  </w:num>
  <w:num w:numId="7">
    <w:abstractNumId w:val="4"/>
  </w:num>
  <w:num w:numId="8">
    <w:abstractNumId w:val="13"/>
  </w:num>
  <w:num w:numId="9">
    <w:abstractNumId w:val="18"/>
  </w:num>
  <w:num w:numId="10">
    <w:abstractNumId w:val="8"/>
  </w:num>
  <w:num w:numId="11">
    <w:abstractNumId w:val="17"/>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lvlOverride w:ilvl="4"/>
    <w:lvlOverride w:ilvl="5"/>
    <w:lvlOverride w:ilvl="6"/>
    <w:lvlOverride w:ilvl="7"/>
    <w:lvlOverride w:ilvl="8"/>
  </w:num>
  <w:num w:numId="18">
    <w:abstractNumId w:val="5"/>
  </w:num>
  <w:num w:numId="19">
    <w:abstractNumId w:val="14"/>
  </w:num>
  <w:num w:numId="20">
    <w:abstractNumId w:val="15"/>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F57"/>
    <w:rsid w:val="00033C67"/>
    <w:rsid w:val="00074F0C"/>
    <w:rsid w:val="00195ADD"/>
    <w:rsid w:val="001E303F"/>
    <w:rsid w:val="002D6091"/>
    <w:rsid w:val="00311B9A"/>
    <w:rsid w:val="0031674B"/>
    <w:rsid w:val="004112E6"/>
    <w:rsid w:val="00425E35"/>
    <w:rsid w:val="00446958"/>
    <w:rsid w:val="004D4804"/>
    <w:rsid w:val="00523000"/>
    <w:rsid w:val="00540220"/>
    <w:rsid w:val="005601D9"/>
    <w:rsid w:val="00601F4B"/>
    <w:rsid w:val="006A2D66"/>
    <w:rsid w:val="00836D5E"/>
    <w:rsid w:val="009F671B"/>
    <w:rsid w:val="00A0184B"/>
    <w:rsid w:val="00AB237C"/>
    <w:rsid w:val="00BD3E5A"/>
    <w:rsid w:val="00C34955"/>
    <w:rsid w:val="00C74758"/>
    <w:rsid w:val="00D11F57"/>
    <w:rsid w:val="00D92843"/>
    <w:rsid w:val="00E553E0"/>
    <w:rsid w:val="00E96A33"/>
    <w:rsid w:val="00EB1980"/>
    <w:rsid w:val="00EF2B4F"/>
    <w:rsid w:val="00F76E7B"/>
    <w:rsid w:val="00FD7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A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6A33"/>
    <w:pPr>
      <w:keepNext/>
      <w:ind w:right="-2"/>
      <w:jc w:val="both"/>
      <w:outlineLvl w:val="0"/>
    </w:pPr>
    <w:rPr>
      <w:b/>
      <w:bCs/>
    </w:rPr>
  </w:style>
  <w:style w:type="paragraph" w:styleId="3">
    <w:name w:val="heading 3"/>
    <w:basedOn w:val="a"/>
    <w:next w:val="a0"/>
    <w:link w:val="30"/>
    <w:semiHidden/>
    <w:unhideWhenUsed/>
    <w:qFormat/>
    <w:rsid w:val="00E96A33"/>
    <w:pPr>
      <w:keepNext/>
      <w:numPr>
        <w:ilvl w:val="2"/>
        <w:numId w:val="1"/>
      </w:numPr>
      <w:tabs>
        <w:tab w:val="left" w:pos="720"/>
      </w:tabs>
      <w:suppressAutoHyphens/>
      <w:spacing w:line="100" w:lineRule="atLeast"/>
      <w:ind w:left="0" w:firstLine="180"/>
      <w:outlineLvl w:val="2"/>
    </w:pPr>
    <w:rPr>
      <w:kern w:val="2"/>
      <w:sz w:val="28"/>
      <w:lang w:eastAsia="ar-SA"/>
    </w:rPr>
  </w:style>
  <w:style w:type="paragraph" w:styleId="6">
    <w:name w:val="heading 6"/>
    <w:basedOn w:val="a"/>
    <w:next w:val="a"/>
    <w:link w:val="60"/>
    <w:semiHidden/>
    <w:unhideWhenUsed/>
    <w:qFormat/>
    <w:rsid w:val="00E96A3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96A33"/>
    <w:rPr>
      <w:rFonts w:ascii="Times New Roman" w:eastAsia="Times New Roman" w:hAnsi="Times New Roman" w:cs="Times New Roman"/>
      <w:b/>
      <w:bCs/>
      <w:sz w:val="24"/>
      <w:szCs w:val="24"/>
      <w:lang w:eastAsia="ru-RU"/>
    </w:rPr>
  </w:style>
  <w:style w:type="paragraph" w:styleId="a0">
    <w:name w:val="Body Text"/>
    <w:basedOn w:val="a"/>
    <w:link w:val="a4"/>
    <w:uiPriority w:val="99"/>
    <w:semiHidden/>
    <w:unhideWhenUsed/>
    <w:rsid w:val="00E96A33"/>
    <w:pPr>
      <w:spacing w:after="120" w:line="276" w:lineRule="auto"/>
    </w:pPr>
    <w:rPr>
      <w:rFonts w:ascii="Calibri" w:hAnsi="Calibri"/>
      <w:sz w:val="22"/>
      <w:szCs w:val="22"/>
    </w:rPr>
  </w:style>
  <w:style w:type="character" w:customStyle="1" w:styleId="a4">
    <w:name w:val="Основной текст Знак"/>
    <w:basedOn w:val="a1"/>
    <w:link w:val="a0"/>
    <w:uiPriority w:val="99"/>
    <w:semiHidden/>
    <w:rsid w:val="00E96A33"/>
    <w:rPr>
      <w:rFonts w:ascii="Calibri" w:eastAsia="Times New Roman" w:hAnsi="Calibri" w:cs="Times New Roman"/>
      <w:lang w:eastAsia="ru-RU"/>
    </w:rPr>
  </w:style>
  <w:style w:type="character" w:customStyle="1" w:styleId="30">
    <w:name w:val="Заголовок 3 Знак"/>
    <w:basedOn w:val="a1"/>
    <w:link w:val="3"/>
    <w:semiHidden/>
    <w:rsid w:val="00E96A33"/>
    <w:rPr>
      <w:rFonts w:ascii="Times New Roman" w:eastAsia="Times New Roman" w:hAnsi="Times New Roman" w:cs="Times New Roman"/>
      <w:kern w:val="2"/>
      <w:sz w:val="28"/>
      <w:szCs w:val="24"/>
      <w:lang w:eastAsia="ar-SA"/>
    </w:rPr>
  </w:style>
  <w:style w:type="character" w:customStyle="1" w:styleId="60">
    <w:name w:val="Заголовок 6 Знак"/>
    <w:basedOn w:val="a1"/>
    <w:link w:val="6"/>
    <w:semiHidden/>
    <w:rsid w:val="00E96A33"/>
    <w:rPr>
      <w:rFonts w:asciiTheme="majorHAnsi" w:eastAsiaTheme="majorEastAsia" w:hAnsiTheme="majorHAnsi" w:cstheme="majorBidi"/>
      <w:i/>
      <w:iCs/>
      <w:color w:val="243F60" w:themeColor="accent1" w:themeShade="7F"/>
      <w:sz w:val="24"/>
      <w:szCs w:val="24"/>
      <w:lang w:eastAsia="ru-RU"/>
    </w:rPr>
  </w:style>
  <w:style w:type="character" w:styleId="a5">
    <w:name w:val="Hyperlink"/>
    <w:semiHidden/>
    <w:unhideWhenUsed/>
    <w:rsid w:val="00E96A33"/>
    <w:rPr>
      <w:color w:val="0000FF"/>
      <w:u w:val="single"/>
    </w:rPr>
  </w:style>
  <w:style w:type="paragraph" w:styleId="a6">
    <w:name w:val="Normal (Web)"/>
    <w:basedOn w:val="a"/>
    <w:uiPriority w:val="99"/>
    <w:unhideWhenUsed/>
    <w:rsid w:val="00E96A33"/>
    <w:pPr>
      <w:spacing w:before="100" w:beforeAutospacing="1" w:after="100" w:afterAutospacing="1"/>
    </w:pPr>
  </w:style>
  <w:style w:type="paragraph" w:styleId="a7">
    <w:name w:val="annotation text"/>
    <w:basedOn w:val="a"/>
    <w:link w:val="a8"/>
    <w:uiPriority w:val="99"/>
    <w:semiHidden/>
    <w:unhideWhenUsed/>
    <w:rsid w:val="00E96A33"/>
    <w:rPr>
      <w:sz w:val="20"/>
      <w:szCs w:val="20"/>
    </w:rPr>
  </w:style>
  <w:style w:type="character" w:customStyle="1" w:styleId="a8">
    <w:name w:val="Текст примечания Знак"/>
    <w:basedOn w:val="a1"/>
    <w:link w:val="a7"/>
    <w:uiPriority w:val="99"/>
    <w:semiHidden/>
    <w:rsid w:val="00E96A33"/>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E96A33"/>
    <w:pPr>
      <w:tabs>
        <w:tab w:val="center" w:pos="4677"/>
        <w:tab w:val="right" w:pos="9355"/>
      </w:tabs>
    </w:pPr>
  </w:style>
  <w:style w:type="character" w:customStyle="1" w:styleId="aa">
    <w:name w:val="Верхний колонтитул Знак"/>
    <w:basedOn w:val="a1"/>
    <w:link w:val="a9"/>
    <w:uiPriority w:val="99"/>
    <w:semiHidden/>
    <w:rsid w:val="00E96A33"/>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E96A33"/>
    <w:pPr>
      <w:tabs>
        <w:tab w:val="center" w:pos="4677"/>
        <w:tab w:val="right" w:pos="9355"/>
      </w:tabs>
    </w:pPr>
  </w:style>
  <w:style w:type="character" w:customStyle="1" w:styleId="ac">
    <w:name w:val="Нижний колонтитул Знак"/>
    <w:basedOn w:val="a1"/>
    <w:link w:val="ab"/>
    <w:uiPriority w:val="99"/>
    <w:semiHidden/>
    <w:rsid w:val="00E96A33"/>
    <w:rPr>
      <w:rFonts w:ascii="Times New Roman" w:eastAsia="Times New Roman" w:hAnsi="Times New Roman" w:cs="Times New Roman"/>
      <w:sz w:val="24"/>
      <w:szCs w:val="24"/>
      <w:lang w:eastAsia="ru-RU"/>
    </w:rPr>
  </w:style>
  <w:style w:type="paragraph" w:styleId="ad">
    <w:name w:val="List"/>
    <w:basedOn w:val="a0"/>
    <w:uiPriority w:val="99"/>
    <w:semiHidden/>
    <w:unhideWhenUsed/>
    <w:rsid w:val="00E96A33"/>
    <w:pPr>
      <w:suppressAutoHyphens/>
      <w:spacing w:after="0" w:line="100" w:lineRule="atLeast"/>
      <w:jc w:val="both"/>
    </w:pPr>
    <w:rPr>
      <w:rFonts w:ascii="Arial" w:hAnsi="Arial" w:cs="Mangal"/>
      <w:kern w:val="2"/>
      <w:sz w:val="24"/>
      <w:szCs w:val="24"/>
      <w:lang w:eastAsia="hi-IN" w:bidi="hi-IN"/>
    </w:rPr>
  </w:style>
  <w:style w:type="paragraph" w:styleId="ae">
    <w:name w:val="Title"/>
    <w:basedOn w:val="a"/>
    <w:link w:val="af"/>
    <w:uiPriority w:val="99"/>
    <w:qFormat/>
    <w:rsid w:val="00E96A33"/>
    <w:pPr>
      <w:widowControl w:val="0"/>
      <w:shd w:val="clear" w:color="auto" w:fill="FFFFFF"/>
      <w:autoSpaceDE w:val="0"/>
      <w:autoSpaceDN w:val="0"/>
      <w:adjustRightInd w:val="0"/>
      <w:spacing w:line="458" w:lineRule="exact"/>
      <w:ind w:left="2105" w:right="1536" w:firstLine="1085"/>
      <w:jc w:val="center"/>
    </w:pPr>
    <w:rPr>
      <w:b/>
      <w:bCs/>
      <w:color w:val="000000"/>
      <w:spacing w:val="6"/>
      <w:sz w:val="28"/>
      <w:szCs w:val="42"/>
    </w:rPr>
  </w:style>
  <w:style w:type="character" w:customStyle="1" w:styleId="af">
    <w:name w:val="Название Знак"/>
    <w:basedOn w:val="a1"/>
    <w:link w:val="ae"/>
    <w:uiPriority w:val="99"/>
    <w:rsid w:val="00E96A33"/>
    <w:rPr>
      <w:rFonts w:ascii="Times New Roman" w:eastAsia="Times New Roman" w:hAnsi="Times New Roman" w:cs="Times New Roman"/>
      <w:b/>
      <w:bCs/>
      <w:color w:val="000000"/>
      <w:spacing w:val="6"/>
      <w:sz w:val="28"/>
      <w:szCs w:val="42"/>
      <w:shd w:val="clear" w:color="auto" w:fill="FFFFFF"/>
      <w:lang w:eastAsia="ru-RU"/>
    </w:rPr>
  </w:style>
  <w:style w:type="paragraph" w:styleId="af0">
    <w:name w:val="Body Text Indent"/>
    <w:basedOn w:val="a"/>
    <w:link w:val="af1"/>
    <w:uiPriority w:val="99"/>
    <w:semiHidden/>
    <w:unhideWhenUsed/>
    <w:rsid w:val="00E96A33"/>
    <w:pPr>
      <w:ind w:firstLine="900"/>
    </w:pPr>
    <w:rPr>
      <w:sz w:val="32"/>
    </w:rPr>
  </w:style>
  <w:style w:type="character" w:customStyle="1" w:styleId="af1">
    <w:name w:val="Основной текст с отступом Знак"/>
    <w:basedOn w:val="a1"/>
    <w:link w:val="af0"/>
    <w:uiPriority w:val="99"/>
    <w:semiHidden/>
    <w:rsid w:val="00E96A33"/>
    <w:rPr>
      <w:rFonts w:ascii="Times New Roman" w:eastAsia="Times New Roman" w:hAnsi="Times New Roman" w:cs="Times New Roman"/>
      <w:sz w:val="32"/>
      <w:szCs w:val="24"/>
      <w:lang w:eastAsia="ru-RU"/>
    </w:rPr>
  </w:style>
  <w:style w:type="paragraph" w:styleId="2">
    <w:name w:val="Body Text Indent 2"/>
    <w:basedOn w:val="a"/>
    <w:link w:val="20"/>
    <w:uiPriority w:val="99"/>
    <w:semiHidden/>
    <w:unhideWhenUsed/>
    <w:rsid w:val="00E96A33"/>
    <w:pPr>
      <w:tabs>
        <w:tab w:val="left" w:pos="13880"/>
      </w:tabs>
      <w:ind w:firstLine="900"/>
      <w:jc w:val="center"/>
    </w:pPr>
    <w:rPr>
      <w:b/>
      <w:bCs/>
      <w:sz w:val="36"/>
    </w:rPr>
  </w:style>
  <w:style w:type="character" w:customStyle="1" w:styleId="20">
    <w:name w:val="Основной текст с отступом 2 Знак"/>
    <w:basedOn w:val="a1"/>
    <w:link w:val="2"/>
    <w:uiPriority w:val="99"/>
    <w:semiHidden/>
    <w:rsid w:val="00E96A33"/>
    <w:rPr>
      <w:rFonts w:ascii="Times New Roman" w:eastAsia="Times New Roman" w:hAnsi="Times New Roman" w:cs="Times New Roman"/>
      <w:b/>
      <w:bCs/>
      <w:sz w:val="36"/>
      <w:szCs w:val="24"/>
      <w:lang w:eastAsia="ru-RU"/>
    </w:rPr>
  </w:style>
  <w:style w:type="paragraph" w:styleId="31">
    <w:name w:val="Body Text Indent 3"/>
    <w:basedOn w:val="a"/>
    <w:link w:val="32"/>
    <w:uiPriority w:val="99"/>
    <w:semiHidden/>
    <w:unhideWhenUsed/>
    <w:rsid w:val="00E96A33"/>
    <w:pPr>
      <w:spacing w:after="120"/>
      <w:ind w:left="283"/>
    </w:pPr>
    <w:rPr>
      <w:sz w:val="16"/>
      <w:szCs w:val="16"/>
    </w:rPr>
  </w:style>
  <w:style w:type="character" w:customStyle="1" w:styleId="32">
    <w:name w:val="Основной текст с отступом 3 Знак"/>
    <w:basedOn w:val="a1"/>
    <w:link w:val="31"/>
    <w:uiPriority w:val="99"/>
    <w:semiHidden/>
    <w:rsid w:val="00E96A33"/>
    <w:rPr>
      <w:rFonts w:ascii="Times New Roman" w:eastAsia="Times New Roman" w:hAnsi="Times New Roman" w:cs="Times New Roman"/>
      <w:sz w:val="16"/>
      <w:szCs w:val="16"/>
      <w:lang w:eastAsia="ru-RU"/>
    </w:rPr>
  </w:style>
  <w:style w:type="paragraph" w:styleId="af2">
    <w:name w:val="Balloon Text"/>
    <w:basedOn w:val="a"/>
    <w:link w:val="af3"/>
    <w:uiPriority w:val="99"/>
    <w:semiHidden/>
    <w:unhideWhenUsed/>
    <w:rsid w:val="00E96A33"/>
    <w:pPr>
      <w:jc w:val="both"/>
    </w:pPr>
    <w:rPr>
      <w:rFonts w:ascii="Tahoma" w:eastAsia="Calibri" w:hAnsi="Tahoma" w:cs="Tahoma"/>
      <w:sz w:val="16"/>
      <w:szCs w:val="16"/>
      <w:lang w:eastAsia="en-US"/>
    </w:rPr>
  </w:style>
  <w:style w:type="character" w:customStyle="1" w:styleId="af3">
    <w:name w:val="Текст выноски Знак"/>
    <w:basedOn w:val="a1"/>
    <w:link w:val="af2"/>
    <w:uiPriority w:val="99"/>
    <w:semiHidden/>
    <w:rsid w:val="00E96A33"/>
    <w:rPr>
      <w:rFonts w:ascii="Tahoma" w:eastAsia="Calibri" w:hAnsi="Tahoma" w:cs="Tahoma"/>
      <w:sz w:val="16"/>
      <w:szCs w:val="16"/>
    </w:rPr>
  </w:style>
  <w:style w:type="paragraph" w:styleId="af4">
    <w:name w:val="No Spacing"/>
    <w:uiPriority w:val="99"/>
    <w:qFormat/>
    <w:rsid w:val="00E96A33"/>
    <w:pPr>
      <w:spacing w:after="0" w:line="240" w:lineRule="auto"/>
    </w:pPr>
    <w:rPr>
      <w:rFonts w:ascii="Calibri" w:eastAsia="Times New Roman" w:hAnsi="Calibri" w:cs="Times New Roman"/>
      <w:lang w:eastAsia="ru-RU"/>
    </w:rPr>
  </w:style>
  <w:style w:type="paragraph" w:styleId="af5">
    <w:name w:val="List Paragraph"/>
    <w:basedOn w:val="a"/>
    <w:uiPriority w:val="34"/>
    <w:qFormat/>
    <w:rsid w:val="00E96A33"/>
    <w:pPr>
      <w:widowControl w:val="0"/>
      <w:autoSpaceDE w:val="0"/>
      <w:autoSpaceDN w:val="0"/>
      <w:adjustRightInd w:val="0"/>
      <w:ind w:left="720"/>
      <w:contextualSpacing/>
    </w:pPr>
    <w:rPr>
      <w:sz w:val="20"/>
      <w:szCs w:val="20"/>
    </w:rPr>
  </w:style>
  <w:style w:type="paragraph" w:customStyle="1" w:styleId="11">
    <w:name w:val="Знак1"/>
    <w:basedOn w:val="a"/>
    <w:uiPriority w:val="99"/>
    <w:rsid w:val="00E96A33"/>
    <w:pPr>
      <w:spacing w:after="160" w:line="240" w:lineRule="exact"/>
    </w:pPr>
    <w:rPr>
      <w:rFonts w:ascii="Verdana" w:hAnsi="Verdana"/>
      <w:sz w:val="20"/>
      <w:szCs w:val="20"/>
      <w:lang w:val="en-US" w:eastAsia="en-US"/>
    </w:rPr>
  </w:style>
  <w:style w:type="paragraph" w:customStyle="1" w:styleId="text">
    <w:name w:val="text"/>
    <w:basedOn w:val="a"/>
    <w:uiPriority w:val="99"/>
    <w:rsid w:val="00E96A33"/>
    <w:pPr>
      <w:spacing w:before="48" w:after="48"/>
      <w:ind w:firstLine="384"/>
      <w:jc w:val="both"/>
    </w:pPr>
  </w:style>
  <w:style w:type="paragraph" w:customStyle="1" w:styleId="Default">
    <w:name w:val="Default"/>
    <w:uiPriority w:val="99"/>
    <w:rsid w:val="00E96A33"/>
    <w:pPr>
      <w:autoSpaceDE w:val="0"/>
      <w:autoSpaceDN w:val="0"/>
      <w:adjustRightInd w:val="0"/>
      <w:spacing w:after="0" w:line="240" w:lineRule="auto"/>
    </w:pPr>
    <w:rPr>
      <w:rFonts w:ascii="Arial" w:eastAsia="MS Mincho" w:hAnsi="Arial" w:cs="Arial"/>
      <w:color w:val="000000"/>
      <w:sz w:val="24"/>
      <w:szCs w:val="24"/>
      <w:lang w:eastAsia="ja-JP"/>
    </w:rPr>
  </w:style>
  <w:style w:type="character" w:customStyle="1" w:styleId="4">
    <w:name w:val="Основной текст (4)"/>
    <w:basedOn w:val="a1"/>
    <w:link w:val="41"/>
    <w:uiPriority w:val="99"/>
    <w:locked/>
    <w:rsid w:val="00E96A33"/>
    <w:rPr>
      <w:sz w:val="26"/>
      <w:szCs w:val="26"/>
      <w:shd w:val="clear" w:color="auto" w:fill="FFFFFF"/>
    </w:rPr>
  </w:style>
  <w:style w:type="paragraph" w:customStyle="1" w:styleId="41">
    <w:name w:val="Основной текст (4)1"/>
    <w:basedOn w:val="a"/>
    <w:link w:val="4"/>
    <w:uiPriority w:val="99"/>
    <w:rsid w:val="00E96A33"/>
    <w:pPr>
      <w:shd w:val="clear" w:color="auto" w:fill="FFFFFF"/>
      <w:spacing w:line="322" w:lineRule="exact"/>
      <w:ind w:hanging="340"/>
    </w:pPr>
    <w:rPr>
      <w:rFonts w:asciiTheme="minorHAnsi" w:eastAsiaTheme="minorHAnsi" w:hAnsiTheme="minorHAnsi" w:cstheme="minorBidi"/>
      <w:sz w:val="26"/>
      <w:szCs w:val="26"/>
      <w:lang w:eastAsia="en-US"/>
    </w:rPr>
  </w:style>
  <w:style w:type="character" w:customStyle="1" w:styleId="5">
    <w:name w:val="Основной текст (5)"/>
    <w:basedOn w:val="a1"/>
    <w:link w:val="51"/>
    <w:uiPriority w:val="99"/>
    <w:locked/>
    <w:rsid w:val="00E96A33"/>
    <w:rPr>
      <w:sz w:val="26"/>
      <w:szCs w:val="26"/>
      <w:shd w:val="clear" w:color="auto" w:fill="FFFFFF"/>
    </w:rPr>
  </w:style>
  <w:style w:type="paragraph" w:customStyle="1" w:styleId="51">
    <w:name w:val="Основной текст (5)1"/>
    <w:basedOn w:val="a"/>
    <w:link w:val="5"/>
    <w:uiPriority w:val="99"/>
    <w:rsid w:val="00E96A33"/>
    <w:pPr>
      <w:shd w:val="clear" w:color="auto" w:fill="FFFFFF"/>
      <w:spacing w:line="322" w:lineRule="exact"/>
      <w:ind w:hanging="340"/>
      <w:jc w:val="both"/>
    </w:pPr>
    <w:rPr>
      <w:rFonts w:asciiTheme="minorHAnsi" w:eastAsiaTheme="minorHAnsi" w:hAnsiTheme="minorHAnsi" w:cstheme="minorBidi"/>
      <w:sz w:val="26"/>
      <w:szCs w:val="26"/>
      <w:lang w:eastAsia="en-US"/>
    </w:rPr>
  </w:style>
  <w:style w:type="character" w:customStyle="1" w:styleId="61">
    <w:name w:val="Основной текст (6)"/>
    <w:basedOn w:val="a1"/>
    <w:link w:val="610"/>
    <w:uiPriority w:val="99"/>
    <w:locked/>
    <w:rsid w:val="00E96A33"/>
    <w:rPr>
      <w:sz w:val="26"/>
      <w:szCs w:val="26"/>
      <w:shd w:val="clear" w:color="auto" w:fill="FFFFFF"/>
    </w:rPr>
  </w:style>
  <w:style w:type="paragraph" w:customStyle="1" w:styleId="610">
    <w:name w:val="Основной текст (6)1"/>
    <w:basedOn w:val="a"/>
    <w:link w:val="61"/>
    <w:uiPriority w:val="99"/>
    <w:rsid w:val="00E96A33"/>
    <w:pPr>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c6">
    <w:name w:val="c6"/>
    <w:basedOn w:val="a"/>
    <w:uiPriority w:val="99"/>
    <w:rsid w:val="00E96A33"/>
    <w:pPr>
      <w:spacing w:before="90" w:after="90"/>
    </w:pPr>
  </w:style>
  <w:style w:type="paragraph" w:customStyle="1" w:styleId="c12">
    <w:name w:val="c12"/>
    <w:basedOn w:val="a"/>
    <w:uiPriority w:val="99"/>
    <w:rsid w:val="00E96A33"/>
    <w:pPr>
      <w:spacing w:before="90" w:after="90"/>
    </w:pPr>
  </w:style>
  <w:style w:type="paragraph" w:customStyle="1" w:styleId="12">
    <w:name w:val="Обычный (веб)1"/>
    <w:basedOn w:val="a"/>
    <w:uiPriority w:val="99"/>
    <w:rsid w:val="00E96A33"/>
    <w:pPr>
      <w:suppressAutoHyphens/>
      <w:spacing w:before="28" w:after="28" w:line="100" w:lineRule="atLeast"/>
    </w:pPr>
    <w:rPr>
      <w:kern w:val="2"/>
      <w:lang w:eastAsia="ar-SA"/>
    </w:rPr>
  </w:style>
  <w:style w:type="paragraph" w:customStyle="1" w:styleId="af6">
    <w:name w:val="Содержимое таблицы"/>
    <w:basedOn w:val="a"/>
    <w:uiPriority w:val="99"/>
    <w:rsid w:val="00E96A33"/>
    <w:pPr>
      <w:widowControl w:val="0"/>
      <w:suppressLineNumbers/>
      <w:suppressAutoHyphens/>
    </w:pPr>
    <w:rPr>
      <w:rFonts w:eastAsia="SimSun" w:cs="Mangal"/>
      <w:kern w:val="2"/>
      <w:lang w:eastAsia="hi-IN" w:bidi="hi-IN"/>
    </w:rPr>
  </w:style>
  <w:style w:type="paragraph" w:customStyle="1" w:styleId="c7">
    <w:name w:val="c7"/>
    <w:basedOn w:val="a"/>
    <w:uiPriority w:val="99"/>
    <w:rsid w:val="00E96A33"/>
    <w:pPr>
      <w:spacing w:before="100" w:beforeAutospacing="1" w:after="100" w:afterAutospacing="1"/>
    </w:pPr>
  </w:style>
  <w:style w:type="paragraph" w:customStyle="1" w:styleId="msonormal0">
    <w:name w:val="msonormal"/>
    <w:basedOn w:val="a"/>
    <w:uiPriority w:val="99"/>
    <w:rsid w:val="00E96A33"/>
    <w:pPr>
      <w:spacing w:before="100" w:beforeAutospacing="1" w:after="100" w:afterAutospacing="1"/>
    </w:pPr>
  </w:style>
  <w:style w:type="character" w:customStyle="1" w:styleId="af7">
    <w:name w:val="Основной текст_"/>
    <w:basedOn w:val="a1"/>
    <w:link w:val="7"/>
    <w:locked/>
    <w:rsid w:val="00E96A33"/>
    <w:rPr>
      <w:shd w:val="clear" w:color="auto" w:fill="FFFFFF"/>
    </w:rPr>
  </w:style>
  <w:style w:type="paragraph" w:customStyle="1" w:styleId="7">
    <w:name w:val="Основной текст7"/>
    <w:basedOn w:val="a"/>
    <w:link w:val="af7"/>
    <w:rsid w:val="00E96A33"/>
    <w:pPr>
      <w:shd w:val="clear" w:color="auto" w:fill="FFFFFF"/>
      <w:spacing w:line="266" w:lineRule="exact"/>
      <w:ind w:hanging="360"/>
      <w:jc w:val="center"/>
    </w:pPr>
    <w:rPr>
      <w:rFonts w:asciiTheme="minorHAnsi" w:eastAsiaTheme="minorHAnsi" w:hAnsiTheme="minorHAnsi" w:cstheme="minorBidi"/>
      <w:sz w:val="22"/>
      <w:szCs w:val="22"/>
      <w:lang w:eastAsia="en-US"/>
    </w:rPr>
  </w:style>
  <w:style w:type="character" w:customStyle="1" w:styleId="33">
    <w:name w:val="Заголовок №3_"/>
    <w:basedOn w:val="a1"/>
    <w:link w:val="34"/>
    <w:locked/>
    <w:rsid w:val="00E96A33"/>
    <w:rPr>
      <w:sz w:val="25"/>
      <w:szCs w:val="25"/>
      <w:shd w:val="clear" w:color="auto" w:fill="FFFFFF"/>
    </w:rPr>
  </w:style>
  <w:style w:type="paragraph" w:customStyle="1" w:styleId="34">
    <w:name w:val="Заголовок №3"/>
    <w:basedOn w:val="a"/>
    <w:link w:val="33"/>
    <w:rsid w:val="00E96A33"/>
    <w:pPr>
      <w:shd w:val="clear" w:color="auto" w:fill="FFFFFF"/>
      <w:spacing w:before="120" w:after="120" w:line="0" w:lineRule="atLeast"/>
      <w:jc w:val="both"/>
      <w:outlineLvl w:val="2"/>
    </w:pPr>
    <w:rPr>
      <w:rFonts w:asciiTheme="minorHAnsi" w:eastAsiaTheme="minorHAnsi" w:hAnsiTheme="minorHAnsi" w:cstheme="minorBidi"/>
      <w:sz w:val="25"/>
      <w:szCs w:val="25"/>
      <w:lang w:eastAsia="en-US"/>
    </w:rPr>
  </w:style>
  <w:style w:type="paragraph" w:customStyle="1" w:styleId="af8">
    <w:name w:val="Заголовок"/>
    <w:basedOn w:val="a"/>
    <w:next w:val="a0"/>
    <w:uiPriority w:val="99"/>
    <w:rsid w:val="00E96A33"/>
    <w:pPr>
      <w:keepNext/>
      <w:suppressAutoHyphens/>
      <w:spacing w:before="240" w:after="120"/>
    </w:pPr>
    <w:rPr>
      <w:rFonts w:ascii="Arial" w:eastAsia="Microsoft YaHei" w:hAnsi="Arial" w:cs="Mangal"/>
      <w:kern w:val="2"/>
      <w:sz w:val="28"/>
      <w:szCs w:val="28"/>
      <w:lang w:eastAsia="hi-IN" w:bidi="hi-IN"/>
    </w:rPr>
  </w:style>
  <w:style w:type="paragraph" w:customStyle="1" w:styleId="13">
    <w:name w:val="Название1"/>
    <w:basedOn w:val="a"/>
    <w:uiPriority w:val="99"/>
    <w:rsid w:val="00E96A33"/>
    <w:pPr>
      <w:suppressLineNumbers/>
      <w:suppressAutoHyphens/>
      <w:spacing w:before="120" w:after="120"/>
    </w:pPr>
    <w:rPr>
      <w:rFonts w:ascii="Arial" w:eastAsia="SimSun" w:hAnsi="Arial" w:cs="Mangal"/>
      <w:i/>
      <w:iCs/>
      <w:kern w:val="2"/>
      <w:sz w:val="20"/>
      <w:lang w:eastAsia="hi-IN" w:bidi="hi-IN"/>
    </w:rPr>
  </w:style>
  <w:style w:type="paragraph" w:customStyle="1" w:styleId="14">
    <w:name w:val="Указатель1"/>
    <w:basedOn w:val="a"/>
    <w:uiPriority w:val="99"/>
    <w:rsid w:val="00E96A33"/>
    <w:pPr>
      <w:suppressLineNumbers/>
      <w:suppressAutoHyphens/>
    </w:pPr>
    <w:rPr>
      <w:rFonts w:ascii="Arial" w:eastAsia="SimSun" w:hAnsi="Arial" w:cs="Mangal"/>
      <w:kern w:val="2"/>
      <w:sz w:val="20"/>
      <w:lang w:eastAsia="hi-IN" w:bidi="hi-IN"/>
    </w:rPr>
  </w:style>
  <w:style w:type="paragraph" w:customStyle="1" w:styleId="15">
    <w:name w:val="Абзац списка1"/>
    <w:basedOn w:val="a"/>
    <w:uiPriority w:val="99"/>
    <w:rsid w:val="00E96A33"/>
    <w:pPr>
      <w:suppressAutoHyphens/>
      <w:ind w:left="720"/>
    </w:pPr>
    <w:rPr>
      <w:rFonts w:ascii="Arial" w:eastAsia="SimSun" w:hAnsi="Arial" w:cs="Arial"/>
      <w:kern w:val="2"/>
      <w:sz w:val="20"/>
      <w:lang w:eastAsia="hi-IN" w:bidi="hi-IN"/>
    </w:rPr>
  </w:style>
  <w:style w:type="paragraph" w:customStyle="1" w:styleId="16">
    <w:name w:val="Текст выноски1"/>
    <w:basedOn w:val="a"/>
    <w:uiPriority w:val="99"/>
    <w:rsid w:val="00E96A33"/>
    <w:pPr>
      <w:suppressAutoHyphens/>
      <w:spacing w:line="100" w:lineRule="atLeast"/>
    </w:pPr>
    <w:rPr>
      <w:rFonts w:ascii="Tahoma" w:eastAsia="SimSun" w:hAnsi="Tahoma" w:cs="Tahoma"/>
      <w:kern w:val="2"/>
      <w:sz w:val="16"/>
      <w:szCs w:val="16"/>
      <w:lang w:eastAsia="hi-IN" w:bidi="hi-IN"/>
    </w:rPr>
  </w:style>
  <w:style w:type="paragraph" w:customStyle="1" w:styleId="17">
    <w:name w:val="Без интервала1"/>
    <w:uiPriority w:val="99"/>
    <w:rsid w:val="00E96A33"/>
    <w:pPr>
      <w:suppressAutoHyphens/>
      <w:spacing w:after="0" w:line="100" w:lineRule="atLeast"/>
    </w:pPr>
    <w:rPr>
      <w:rFonts w:ascii="Arial" w:eastAsia="SimSun" w:hAnsi="Arial" w:cs="Arial"/>
      <w:kern w:val="2"/>
      <w:sz w:val="20"/>
      <w:szCs w:val="24"/>
      <w:lang w:eastAsia="hi-IN" w:bidi="hi-IN"/>
    </w:rPr>
  </w:style>
  <w:style w:type="paragraph" w:customStyle="1" w:styleId="18">
    <w:name w:val="Обычный1"/>
    <w:uiPriority w:val="99"/>
    <w:rsid w:val="00E96A33"/>
    <w:pPr>
      <w:widowControl w:val="0"/>
      <w:suppressAutoHyphens/>
      <w:spacing w:after="0" w:line="300" w:lineRule="auto"/>
      <w:ind w:firstLine="280"/>
      <w:jc w:val="both"/>
    </w:pPr>
    <w:rPr>
      <w:rFonts w:ascii="Arial" w:eastAsia="Times New Roman" w:hAnsi="Arial" w:cs="Times New Roman"/>
      <w:b/>
      <w:i/>
      <w:kern w:val="2"/>
      <w:sz w:val="16"/>
      <w:szCs w:val="20"/>
      <w:lang w:eastAsia="hi-IN" w:bidi="hi-IN"/>
    </w:rPr>
  </w:style>
  <w:style w:type="character" w:customStyle="1" w:styleId="c3">
    <w:name w:val="c3"/>
    <w:basedOn w:val="a1"/>
    <w:rsid w:val="00E96A33"/>
  </w:style>
  <w:style w:type="character" w:customStyle="1" w:styleId="c2">
    <w:name w:val="c2"/>
    <w:basedOn w:val="a1"/>
    <w:rsid w:val="00E96A33"/>
  </w:style>
  <w:style w:type="character" w:customStyle="1" w:styleId="c42">
    <w:name w:val="c42"/>
    <w:basedOn w:val="a1"/>
    <w:rsid w:val="00E96A33"/>
  </w:style>
  <w:style w:type="character" w:customStyle="1" w:styleId="c48">
    <w:name w:val="c48"/>
    <w:basedOn w:val="a1"/>
    <w:rsid w:val="00E96A33"/>
  </w:style>
  <w:style w:type="character" w:customStyle="1" w:styleId="c8">
    <w:name w:val="c8"/>
    <w:basedOn w:val="a1"/>
    <w:rsid w:val="00E96A33"/>
  </w:style>
  <w:style w:type="character" w:customStyle="1" w:styleId="em">
    <w:name w:val="em"/>
    <w:basedOn w:val="a1"/>
    <w:rsid w:val="00E96A33"/>
  </w:style>
  <w:style w:type="character" w:customStyle="1" w:styleId="c4">
    <w:name w:val="c4"/>
    <w:basedOn w:val="a1"/>
    <w:rsid w:val="00E96A33"/>
  </w:style>
  <w:style w:type="character" w:customStyle="1" w:styleId="af9">
    <w:name w:val="Основной текст + Полужирный"/>
    <w:aliases w:val="Курсив"/>
    <w:basedOn w:val="af7"/>
    <w:rsid w:val="00E96A33"/>
    <w:rPr>
      <w:b/>
      <w:bCs/>
      <w:shd w:val="clear" w:color="auto" w:fill="FFFFFF"/>
    </w:rPr>
  </w:style>
  <w:style w:type="character" w:customStyle="1" w:styleId="19">
    <w:name w:val="Основной шрифт абзаца1"/>
    <w:rsid w:val="00E96A33"/>
  </w:style>
  <w:style w:type="character" w:customStyle="1" w:styleId="ListLabel1">
    <w:name w:val="ListLabel 1"/>
    <w:rsid w:val="00E96A33"/>
    <w:rPr>
      <w:rFonts w:ascii="Courier New" w:hAnsi="Courier New" w:cs="Courier New" w:hint="default"/>
    </w:rPr>
  </w:style>
  <w:style w:type="table" w:styleId="afa">
    <w:name w:val="Table Grid"/>
    <w:basedOn w:val="a2"/>
    <w:uiPriority w:val="59"/>
    <w:rsid w:val="00E96A3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39"/>
    <w:rsid w:val="005230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A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6A33"/>
    <w:pPr>
      <w:keepNext/>
      <w:ind w:right="-2"/>
      <w:jc w:val="both"/>
      <w:outlineLvl w:val="0"/>
    </w:pPr>
    <w:rPr>
      <w:b/>
      <w:bCs/>
    </w:rPr>
  </w:style>
  <w:style w:type="paragraph" w:styleId="3">
    <w:name w:val="heading 3"/>
    <w:basedOn w:val="a"/>
    <w:next w:val="a0"/>
    <w:link w:val="30"/>
    <w:semiHidden/>
    <w:unhideWhenUsed/>
    <w:qFormat/>
    <w:rsid w:val="00E96A33"/>
    <w:pPr>
      <w:keepNext/>
      <w:numPr>
        <w:ilvl w:val="2"/>
        <w:numId w:val="1"/>
      </w:numPr>
      <w:tabs>
        <w:tab w:val="left" w:pos="720"/>
      </w:tabs>
      <w:suppressAutoHyphens/>
      <w:spacing w:line="100" w:lineRule="atLeast"/>
      <w:ind w:left="0" w:firstLine="180"/>
      <w:outlineLvl w:val="2"/>
    </w:pPr>
    <w:rPr>
      <w:kern w:val="2"/>
      <w:sz w:val="28"/>
      <w:lang w:eastAsia="ar-SA"/>
    </w:rPr>
  </w:style>
  <w:style w:type="paragraph" w:styleId="6">
    <w:name w:val="heading 6"/>
    <w:basedOn w:val="a"/>
    <w:next w:val="a"/>
    <w:link w:val="60"/>
    <w:semiHidden/>
    <w:unhideWhenUsed/>
    <w:qFormat/>
    <w:rsid w:val="00E96A3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96A33"/>
    <w:rPr>
      <w:rFonts w:ascii="Times New Roman" w:eastAsia="Times New Roman" w:hAnsi="Times New Roman" w:cs="Times New Roman"/>
      <w:b/>
      <w:bCs/>
      <w:sz w:val="24"/>
      <w:szCs w:val="24"/>
      <w:lang w:eastAsia="ru-RU"/>
    </w:rPr>
  </w:style>
  <w:style w:type="paragraph" w:styleId="a0">
    <w:name w:val="Body Text"/>
    <w:basedOn w:val="a"/>
    <w:link w:val="a4"/>
    <w:uiPriority w:val="99"/>
    <w:semiHidden/>
    <w:unhideWhenUsed/>
    <w:rsid w:val="00E96A33"/>
    <w:pPr>
      <w:spacing w:after="120" w:line="276" w:lineRule="auto"/>
    </w:pPr>
    <w:rPr>
      <w:rFonts w:ascii="Calibri" w:hAnsi="Calibri"/>
      <w:sz w:val="22"/>
      <w:szCs w:val="22"/>
    </w:rPr>
  </w:style>
  <w:style w:type="character" w:customStyle="1" w:styleId="a4">
    <w:name w:val="Основной текст Знак"/>
    <w:basedOn w:val="a1"/>
    <w:link w:val="a0"/>
    <w:uiPriority w:val="99"/>
    <w:semiHidden/>
    <w:rsid w:val="00E96A33"/>
    <w:rPr>
      <w:rFonts w:ascii="Calibri" w:eastAsia="Times New Roman" w:hAnsi="Calibri" w:cs="Times New Roman"/>
      <w:lang w:eastAsia="ru-RU"/>
    </w:rPr>
  </w:style>
  <w:style w:type="character" w:customStyle="1" w:styleId="30">
    <w:name w:val="Заголовок 3 Знак"/>
    <w:basedOn w:val="a1"/>
    <w:link w:val="3"/>
    <w:semiHidden/>
    <w:rsid w:val="00E96A33"/>
    <w:rPr>
      <w:rFonts w:ascii="Times New Roman" w:eastAsia="Times New Roman" w:hAnsi="Times New Roman" w:cs="Times New Roman"/>
      <w:kern w:val="2"/>
      <w:sz w:val="28"/>
      <w:szCs w:val="24"/>
      <w:lang w:eastAsia="ar-SA"/>
    </w:rPr>
  </w:style>
  <w:style w:type="character" w:customStyle="1" w:styleId="60">
    <w:name w:val="Заголовок 6 Знак"/>
    <w:basedOn w:val="a1"/>
    <w:link w:val="6"/>
    <w:semiHidden/>
    <w:rsid w:val="00E96A33"/>
    <w:rPr>
      <w:rFonts w:asciiTheme="majorHAnsi" w:eastAsiaTheme="majorEastAsia" w:hAnsiTheme="majorHAnsi" w:cstheme="majorBidi"/>
      <w:i/>
      <w:iCs/>
      <w:color w:val="243F60" w:themeColor="accent1" w:themeShade="7F"/>
      <w:sz w:val="24"/>
      <w:szCs w:val="24"/>
      <w:lang w:eastAsia="ru-RU"/>
    </w:rPr>
  </w:style>
  <w:style w:type="character" w:styleId="a5">
    <w:name w:val="Hyperlink"/>
    <w:semiHidden/>
    <w:unhideWhenUsed/>
    <w:rsid w:val="00E96A33"/>
    <w:rPr>
      <w:color w:val="0000FF"/>
      <w:u w:val="single"/>
    </w:rPr>
  </w:style>
  <w:style w:type="paragraph" w:styleId="a6">
    <w:name w:val="Normal (Web)"/>
    <w:basedOn w:val="a"/>
    <w:uiPriority w:val="99"/>
    <w:unhideWhenUsed/>
    <w:rsid w:val="00E96A33"/>
    <w:pPr>
      <w:spacing w:before="100" w:beforeAutospacing="1" w:after="100" w:afterAutospacing="1"/>
    </w:pPr>
  </w:style>
  <w:style w:type="paragraph" w:styleId="a7">
    <w:name w:val="annotation text"/>
    <w:basedOn w:val="a"/>
    <w:link w:val="a8"/>
    <w:uiPriority w:val="99"/>
    <w:semiHidden/>
    <w:unhideWhenUsed/>
    <w:rsid w:val="00E96A33"/>
    <w:rPr>
      <w:sz w:val="20"/>
      <w:szCs w:val="20"/>
    </w:rPr>
  </w:style>
  <w:style w:type="character" w:customStyle="1" w:styleId="a8">
    <w:name w:val="Текст примечания Знак"/>
    <w:basedOn w:val="a1"/>
    <w:link w:val="a7"/>
    <w:uiPriority w:val="99"/>
    <w:semiHidden/>
    <w:rsid w:val="00E96A33"/>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E96A33"/>
    <w:pPr>
      <w:tabs>
        <w:tab w:val="center" w:pos="4677"/>
        <w:tab w:val="right" w:pos="9355"/>
      </w:tabs>
    </w:pPr>
  </w:style>
  <w:style w:type="character" w:customStyle="1" w:styleId="aa">
    <w:name w:val="Верхний колонтитул Знак"/>
    <w:basedOn w:val="a1"/>
    <w:link w:val="a9"/>
    <w:uiPriority w:val="99"/>
    <w:semiHidden/>
    <w:rsid w:val="00E96A33"/>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E96A33"/>
    <w:pPr>
      <w:tabs>
        <w:tab w:val="center" w:pos="4677"/>
        <w:tab w:val="right" w:pos="9355"/>
      </w:tabs>
    </w:pPr>
  </w:style>
  <w:style w:type="character" w:customStyle="1" w:styleId="ac">
    <w:name w:val="Нижний колонтитул Знак"/>
    <w:basedOn w:val="a1"/>
    <w:link w:val="ab"/>
    <w:uiPriority w:val="99"/>
    <w:semiHidden/>
    <w:rsid w:val="00E96A33"/>
    <w:rPr>
      <w:rFonts w:ascii="Times New Roman" w:eastAsia="Times New Roman" w:hAnsi="Times New Roman" w:cs="Times New Roman"/>
      <w:sz w:val="24"/>
      <w:szCs w:val="24"/>
      <w:lang w:eastAsia="ru-RU"/>
    </w:rPr>
  </w:style>
  <w:style w:type="paragraph" w:styleId="ad">
    <w:name w:val="List"/>
    <w:basedOn w:val="a0"/>
    <w:uiPriority w:val="99"/>
    <w:semiHidden/>
    <w:unhideWhenUsed/>
    <w:rsid w:val="00E96A33"/>
    <w:pPr>
      <w:suppressAutoHyphens/>
      <w:spacing w:after="0" w:line="100" w:lineRule="atLeast"/>
      <w:jc w:val="both"/>
    </w:pPr>
    <w:rPr>
      <w:rFonts w:ascii="Arial" w:hAnsi="Arial" w:cs="Mangal"/>
      <w:kern w:val="2"/>
      <w:sz w:val="24"/>
      <w:szCs w:val="24"/>
      <w:lang w:eastAsia="hi-IN" w:bidi="hi-IN"/>
    </w:rPr>
  </w:style>
  <w:style w:type="paragraph" w:styleId="ae">
    <w:name w:val="Title"/>
    <w:basedOn w:val="a"/>
    <w:link w:val="af"/>
    <w:uiPriority w:val="99"/>
    <w:qFormat/>
    <w:rsid w:val="00E96A33"/>
    <w:pPr>
      <w:widowControl w:val="0"/>
      <w:shd w:val="clear" w:color="auto" w:fill="FFFFFF"/>
      <w:autoSpaceDE w:val="0"/>
      <w:autoSpaceDN w:val="0"/>
      <w:adjustRightInd w:val="0"/>
      <w:spacing w:line="458" w:lineRule="exact"/>
      <w:ind w:left="2105" w:right="1536" w:firstLine="1085"/>
      <w:jc w:val="center"/>
    </w:pPr>
    <w:rPr>
      <w:b/>
      <w:bCs/>
      <w:color w:val="000000"/>
      <w:spacing w:val="6"/>
      <w:sz w:val="28"/>
      <w:szCs w:val="42"/>
    </w:rPr>
  </w:style>
  <w:style w:type="character" w:customStyle="1" w:styleId="af">
    <w:name w:val="Название Знак"/>
    <w:basedOn w:val="a1"/>
    <w:link w:val="ae"/>
    <w:uiPriority w:val="99"/>
    <w:rsid w:val="00E96A33"/>
    <w:rPr>
      <w:rFonts w:ascii="Times New Roman" w:eastAsia="Times New Roman" w:hAnsi="Times New Roman" w:cs="Times New Roman"/>
      <w:b/>
      <w:bCs/>
      <w:color w:val="000000"/>
      <w:spacing w:val="6"/>
      <w:sz w:val="28"/>
      <w:szCs w:val="42"/>
      <w:shd w:val="clear" w:color="auto" w:fill="FFFFFF"/>
      <w:lang w:eastAsia="ru-RU"/>
    </w:rPr>
  </w:style>
  <w:style w:type="paragraph" w:styleId="af0">
    <w:name w:val="Body Text Indent"/>
    <w:basedOn w:val="a"/>
    <w:link w:val="af1"/>
    <w:uiPriority w:val="99"/>
    <w:semiHidden/>
    <w:unhideWhenUsed/>
    <w:rsid w:val="00E96A33"/>
    <w:pPr>
      <w:ind w:firstLine="900"/>
    </w:pPr>
    <w:rPr>
      <w:sz w:val="32"/>
    </w:rPr>
  </w:style>
  <w:style w:type="character" w:customStyle="1" w:styleId="af1">
    <w:name w:val="Основной текст с отступом Знак"/>
    <w:basedOn w:val="a1"/>
    <w:link w:val="af0"/>
    <w:uiPriority w:val="99"/>
    <w:semiHidden/>
    <w:rsid w:val="00E96A33"/>
    <w:rPr>
      <w:rFonts w:ascii="Times New Roman" w:eastAsia="Times New Roman" w:hAnsi="Times New Roman" w:cs="Times New Roman"/>
      <w:sz w:val="32"/>
      <w:szCs w:val="24"/>
      <w:lang w:eastAsia="ru-RU"/>
    </w:rPr>
  </w:style>
  <w:style w:type="paragraph" w:styleId="2">
    <w:name w:val="Body Text Indent 2"/>
    <w:basedOn w:val="a"/>
    <w:link w:val="20"/>
    <w:uiPriority w:val="99"/>
    <w:semiHidden/>
    <w:unhideWhenUsed/>
    <w:rsid w:val="00E96A33"/>
    <w:pPr>
      <w:tabs>
        <w:tab w:val="left" w:pos="13880"/>
      </w:tabs>
      <w:ind w:firstLine="900"/>
      <w:jc w:val="center"/>
    </w:pPr>
    <w:rPr>
      <w:b/>
      <w:bCs/>
      <w:sz w:val="36"/>
    </w:rPr>
  </w:style>
  <w:style w:type="character" w:customStyle="1" w:styleId="20">
    <w:name w:val="Основной текст с отступом 2 Знак"/>
    <w:basedOn w:val="a1"/>
    <w:link w:val="2"/>
    <w:uiPriority w:val="99"/>
    <w:semiHidden/>
    <w:rsid w:val="00E96A33"/>
    <w:rPr>
      <w:rFonts w:ascii="Times New Roman" w:eastAsia="Times New Roman" w:hAnsi="Times New Roman" w:cs="Times New Roman"/>
      <w:b/>
      <w:bCs/>
      <w:sz w:val="36"/>
      <w:szCs w:val="24"/>
      <w:lang w:eastAsia="ru-RU"/>
    </w:rPr>
  </w:style>
  <w:style w:type="paragraph" w:styleId="31">
    <w:name w:val="Body Text Indent 3"/>
    <w:basedOn w:val="a"/>
    <w:link w:val="32"/>
    <w:uiPriority w:val="99"/>
    <w:semiHidden/>
    <w:unhideWhenUsed/>
    <w:rsid w:val="00E96A33"/>
    <w:pPr>
      <w:spacing w:after="120"/>
      <w:ind w:left="283"/>
    </w:pPr>
    <w:rPr>
      <w:sz w:val="16"/>
      <w:szCs w:val="16"/>
    </w:rPr>
  </w:style>
  <w:style w:type="character" w:customStyle="1" w:styleId="32">
    <w:name w:val="Основной текст с отступом 3 Знак"/>
    <w:basedOn w:val="a1"/>
    <w:link w:val="31"/>
    <w:uiPriority w:val="99"/>
    <w:semiHidden/>
    <w:rsid w:val="00E96A33"/>
    <w:rPr>
      <w:rFonts w:ascii="Times New Roman" w:eastAsia="Times New Roman" w:hAnsi="Times New Roman" w:cs="Times New Roman"/>
      <w:sz w:val="16"/>
      <w:szCs w:val="16"/>
      <w:lang w:eastAsia="ru-RU"/>
    </w:rPr>
  </w:style>
  <w:style w:type="paragraph" w:styleId="af2">
    <w:name w:val="Balloon Text"/>
    <w:basedOn w:val="a"/>
    <w:link w:val="af3"/>
    <w:uiPriority w:val="99"/>
    <w:semiHidden/>
    <w:unhideWhenUsed/>
    <w:rsid w:val="00E96A33"/>
    <w:pPr>
      <w:jc w:val="both"/>
    </w:pPr>
    <w:rPr>
      <w:rFonts w:ascii="Tahoma" w:eastAsia="Calibri" w:hAnsi="Tahoma" w:cs="Tahoma"/>
      <w:sz w:val="16"/>
      <w:szCs w:val="16"/>
      <w:lang w:eastAsia="en-US"/>
    </w:rPr>
  </w:style>
  <w:style w:type="character" w:customStyle="1" w:styleId="af3">
    <w:name w:val="Текст выноски Знак"/>
    <w:basedOn w:val="a1"/>
    <w:link w:val="af2"/>
    <w:uiPriority w:val="99"/>
    <w:semiHidden/>
    <w:rsid w:val="00E96A33"/>
    <w:rPr>
      <w:rFonts w:ascii="Tahoma" w:eastAsia="Calibri" w:hAnsi="Tahoma" w:cs="Tahoma"/>
      <w:sz w:val="16"/>
      <w:szCs w:val="16"/>
    </w:rPr>
  </w:style>
  <w:style w:type="paragraph" w:styleId="af4">
    <w:name w:val="No Spacing"/>
    <w:uiPriority w:val="99"/>
    <w:qFormat/>
    <w:rsid w:val="00E96A33"/>
    <w:pPr>
      <w:spacing w:after="0" w:line="240" w:lineRule="auto"/>
    </w:pPr>
    <w:rPr>
      <w:rFonts w:ascii="Calibri" w:eastAsia="Times New Roman" w:hAnsi="Calibri" w:cs="Times New Roman"/>
      <w:lang w:eastAsia="ru-RU"/>
    </w:rPr>
  </w:style>
  <w:style w:type="paragraph" w:styleId="af5">
    <w:name w:val="List Paragraph"/>
    <w:basedOn w:val="a"/>
    <w:uiPriority w:val="34"/>
    <w:qFormat/>
    <w:rsid w:val="00E96A33"/>
    <w:pPr>
      <w:widowControl w:val="0"/>
      <w:autoSpaceDE w:val="0"/>
      <w:autoSpaceDN w:val="0"/>
      <w:adjustRightInd w:val="0"/>
      <w:ind w:left="720"/>
      <w:contextualSpacing/>
    </w:pPr>
    <w:rPr>
      <w:sz w:val="20"/>
      <w:szCs w:val="20"/>
    </w:rPr>
  </w:style>
  <w:style w:type="paragraph" w:customStyle="1" w:styleId="11">
    <w:name w:val="Знак1"/>
    <w:basedOn w:val="a"/>
    <w:uiPriority w:val="99"/>
    <w:rsid w:val="00E96A33"/>
    <w:pPr>
      <w:spacing w:after="160" w:line="240" w:lineRule="exact"/>
    </w:pPr>
    <w:rPr>
      <w:rFonts w:ascii="Verdana" w:hAnsi="Verdana"/>
      <w:sz w:val="20"/>
      <w:szCs w:val="20"/>
      <w:lang w:val="en-US" w:eastAsia="en-US"/>
    </w:rPr>
  </w:style>
  <w:style w:type="paragraph" w:customStyle="1" w:styleId="text">
    <w:name w:val="text"/>
    <w:basedOn w:val="a"/>
    <w:uiPriority w:val="99"/>
    <w:rsid w:val="00E96A33"/>
    <w:pPr>
      <w:spacing w:before="48" w:after="48"/>
      <w:ind w:firstLine="384"/>
      <w:jc w:val="both"/>
    </w:pPr>
  </w:style>
  <w:style w:type="paragraph" w:customStyle="1" w:styleId="Default">
    <w:name w:val="Default"/>
    <w:uiPriority w:val="99"/>
    <w:rsid w:val="00E96A33"/>
    <w:pPr>
      <w:autoSpaceDE w:val="0"/>
      <w:autoSpaceDN w:val="0"/>
      <w:adjustRightInd w:val="0"/>
      <w:spacing w:after="0" w:line="240" w:lineRule="auto"/>
    </w:pPr>
    <w:rPr>
      <w:rFonts w:ascii="Arial" w:eastAsia="MS Mincho" w:hAnsi="Arial" w:cs="Arial"/>
      <w:color w:val="000000"/>
      <w:sz w:val="24"/>
      <w:szCs w:val="24"/>
      <w:lang w:eastAsia="ja-JP"/>
    </w:rPr>
  </w:style>
  <w:style w:type="character" w:customStyle="1" w:styleId="4">
    <w:name w:val="Основной текст (4)"/>
    <w:basedOn w:val="a1"/>
    <w:link w:val="41"/>
    <w:uiPriority w:val="99"/>
    <w:locked/>
    <w:rsid w:val="00E96A33"/>
    <w:rPr>
      <w:sz w:val="26"/>
      <w:szCs w:val="26"/>
      <w:shd w:val="clear" w:color="auto" w:fill="FFFFFF"/>
    </w:rPr>
  </w:style>
  <w:style w:type="paragraph" w:customStyle="1" w:styleId="41">
    <w:name w:val="Основной текст (4)1"/>
    <w:basedOn w:val="a"/>
    <w:link w:val="4"/>
    <w:uiPriority w:val="99"/>
    <w:rsid w:val="00E96A33"/>
    <w:pPr>
      <w:shd w:val="clear" w:color="auto" w:fill="FFFFFF"/>
      <w:spacing w:line="322" w:lineRule="exact"/>
      <w:ind w:hanging="340"/>
    </w:pPr>
    <w:rPr>
      <w:rFonts w:asciiTheme="minorHAnsi" w:eastAsiaTheme="minorHAnsi" w:hAnsiTheme="minorHAnsi" w:cstheme="minorBidi"/>
      <w:sz w:val="26"/>
      <w:szCs w:val="26"/>
      <w:lang w:eastAsia="en-US"/>
    </w:rPr>
  </w:style>
  <w:style w:type="character" w:customStyle="1" w:styleId="5">
    <w:name w:val="Основной текст (5)"/>
    <w:basedOn w:val="a1"/>
    <w:link w:val="51"/>
    <w:uiPriority w:val="99"/>
    <w:locked/>
    <w:rsid w:val="00E96A33"/>
    <w:rPr>
      <w:sz w:val="26"/>
      <w:szCs w:val="26"/>
      <w:shd w:val="clear" w:color="auto" w:fill="FFFFFF"/>
    </w:rPr>
  </w:style>
  <w:style w:type="paragraph" w:customStyle="1" w:styleId="51">
    <w:name w:val="Основной текст (5)1"/>
    <w:basedOn w:val="a"/>
    <w:link w:val="5"/>
    <w:uiPriority w:val="99"/>
    <w:rsid w:val="00E96A33"/>
    <w:pPr>
      <w:shd w:val="clear" w:color="auto" w:fill="FFFFFF"/>
      <w:spacing w:line="322" w:lineRule="exact"/>
      <w:ind w:hanging="340"/>
      <w:jc w:val="both"/>
    </w:pPr>
    <w:rPr>
      <w:rFonts w:asciiTheme="minorHAnsi" w:eastAsiaTheme="minorHAnsi" w:hAnsiTheme="minorHAnsi" w:cstheme="minorBidi"/>
      <w:sz w:val="26"/>
      <w:szCs w:val="26"/>
      <w:lang w:eastAsia="en-US"/>
    </w:rPr>
  </w:style>
  <w:style w:type="character" w:customStyle="1" w:styleId="61">
    <w:name w:val="Основной текст (6)"/>
    <w:basedOn w:val="a1"/>
    <w:link w:val="610"/>
    <w:uiPriority w:val="99"/>
    <w:locked/>
    <w:rsid w:val="00E96A33"/>
    <w:rPr>
      <w:sz w:val="26"/>
      <w:szCs w:val="26"/>
      <w:shd w:val="clear" w:color="auto" w:fill="FFFFFF"/>
    </w:rPr>
  </w:style>
  <w:style w:type="paragraph" w:customStyle="1" w:styleId="610">
    <w:name w:val="Основной текст (6)1"/>
    <w:basedOn w:val="a"/>
    <w:link w:val="61"/>
    <w:uiPriority w:val="99"/>
    <w:rsid w:val="00E96A33"/>
    <w:pPr>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c6">
    <w:name w:val="c6"/>
    <w:basedOn w:val="a"/>
    <w:uiPriority w:val="99"/>
    <w:rsid w:val="00E96A33"/>
    <w:pPr>
      <w:spacing w:before="90" w:after="90"/>
    </w:pPr>
  </w:style>
  <w:style w:type="paragraph" w:customStyle="1" w:styleId="c12">
    <w:name w:val="c12"/>
    <w:basedOn w:val="a"/>
    <w:uiPriority w:val="99"/>
    <w:rsid w:val="00E96A33"/>
    <w:pPr>
      <w:spacing w:before="90" w:after="90"/>
    </w:pPr>
  </w:style>
  <w:style w:type="paragraph" w:customStyle="1" w:styleId="12">
    <w:name w:val="Обычный (веб)1"/>
    <w:basedOn w:val="a"/>
    <w:uiPriority w:val="99"/>
    <w:rsid w:val="00E96A33"/>
    <w:pPr>
      <w:suppressAutoHyphens/>
      <w:spacing w:before="28" w:after="28" w:line="100" w:lineRule="atLeast"/>
    </w:pPr>
    <w:rPr>
      <w:kern w:val="2"/>
      <w:lang w:eastAsia="ar-SA"/>
    </w:rPr>
  </w:style>
  <w:style w:type="paragraph" w:customStyle="1" w:styleId="af6">
    <w:name w:val="Содержимое таблицы"/>
    <w:basedOn w:val="a"/>
    <w:uiPriority w:val="99"/>
    <w:rsid w:val="00E96A33"/>
    <w:pPr>
      <w:widowControl w:val="0"/>
      <w:suppressLineNumbers/>
      <w:suppressAutoHyphens/>
    </w:pPr>
    <w:rPr>
      <w:rFonts w:eastAsia="SimSun" w:cs="Mangal"/>
      <w:kern w:val="2"/>
      <w:lang w:eastAsia="hi-IN" w:bidi="hi-IN"/>
    </w:rPr>
  </w:style>
  <w:style w:type="paragraph" w:customStyle="1" w:styleId="c7">
    <w:name w:val="c7"/>
    <w:basedOn w:val="a"/>
    <w:uiPriority w:val="99"/>
    <w:rsid w:val="00E96A33"/>
    <w:pPr>
      <w:spacing w:before="100" w:beforeAutospacing="1" w:after="100" w:afterAutospacing="1"/>
    </w:pPr>
  </w:style>
  <w:style w:type="paragraph" w:customStyle="1" w:styleId="msonormal0">
    <w:name w:val="msonormal"/>
    <w:basedOn w:val="a"/>
    <w:uiPriority w:val="99"/>
    <w:rsid w:val="00E96A33"/>
    <w:pPr>
      <w:spacing w:before="100" w:beforeAutospacing="1" w:after="100" w:afterAutospacing="1"/>
    </w:pPr>
  </w:style>
  <w:style w:type="character" w:customStyle="1" w:styleId="af7">
    <w:name w:val="Основной текст_"/>
    <w:basedOn w:val="a1"/>
    <w:link w:val="7"/>
    <w:locked/>
    <w:rsid w:val="00E96A33"/>
    <w:rPr>
      <w:shd w:val="clear" w:color="auto" w:fill="FFFFFF"/>
    </w:rPr>
  </w:style>
  <w:style w:type="paragraph" w:customStyle="1" w:styleId="7">
    <w:name w:val="Основной текст7"/>
    <w:basedOn w:val="a"/>
    <w:link w:val="af7"/>
    <w:rsid w:val="00E96A33"/>
    <w:pPr>
      <w:shd w:val="clear" w:color="auto" w:fill="FFFFFF"/>
      <w:spacing w:line="266" w:lineRule="exact"/>
      <w:ind w:hanging="360"/>
      <w:jc w:val="center"/>
    </w:pPr>
    <w:rPr>
      <w:rFonts w:asciiTheme="minorHAnsi" w:eastAsiaTheme="minorHAnsi" w:hAnsiTheme="minorHAnsi" w:cstheme="minorBidi"/>
      <w:sz w:val="22"/>
      <w:szCs w:val="22"/>
      <w:lang w:eastAsia="en-US"/>
    </w:rPr>
  </w:style>
  <w:style w:type="character" w:customStyle="1" w:styleId="33">
    <w:name w:val="Заголовок №3_"/>
    <w:basedOn w:val="a1"/>
    <w:link w:val="34"/>
    <w:locked/>
    <w:rsid w:val="00E96A33"/>
    <w:rPr>
      <w:sz w:val="25"/>
      <w:szCs w:val="25"/>
      <w:shd w:val="clear" w:color="auto" w:fill="FFFFFF"/>
    </w:rPr>
  </w:style>
  <w:style w:type="paragraph" w:customStyle="1" w:styleId="34">
    <w:name w:val="Заголовок №3"/>
    <w:basedOn w:val="a"/>
    <w:link w:val="33"/>
    <w:rsid w:val="00E96A33"/>
    <w:pPr>
      <w:shd w:val="clear" w:color="auto" w:fill="FFFFFF"/>
      <w:spacing w:before="120" w:after="120" w:line="0" w:lineRule="atLeast"/>
      <w:jc w:val="both"/>
      <w:outlineLvl w:val="2"/>
    </w:pPr>
    <w:rPr>
      <w:rFonts w:asciiTheme="minorHAnsi" w:eastAsiaTheme="minorHAnsi" w:hAnsiTheme="minorHAnsi" w:cstheme="minorBidi"/>
      <w:sz w:val="25"/>
      <w:szCs w:val="25"/>
      <w:lang w:eastAsia="en-US"/>
    </w:rPr>
  </w:style>
  <w:style w:type="paragraph" w:customStyle="1" w:styleId="af8">
    <w:name w:val="Заголовок"/>
    <w:basedOn w:val="a"/>
    <w:next w:val="a0"/>
    <w:uiPriority w:val="99"/>
    <w:rsid w:val="00E96A33"/>
    <w:pPr>
      <w:keepNext/>
      <w:suppressAutoHyphens/>
      <w:spacing w:before="240" w:after="120"/>
    </w:pPr>
    <w:rPr>
      <w:rFonts w:ascii="Arial" w:eastAsia="Microsoft YaHei" w:hAnsi="Arial" w:cs="Mangal"/>
      <w:kern w:val="2"/>
      <w:sz w:val="28"/>
      <w:szCs w:val="28"/>
      <w:lang w:eastAsia="hi-IN" w:bidi="hi-IN"/>
    </w:rPr>
  </w:style>
  <w:style w:type="paragraph" w:customStyle="1" w:styleId="13">
    <w:name w:val="Название1"/>
    <w:basedOn w:val="a"/>
    <w:uiPriority w:val="99"/>
    <w:rsid w:val="00E96A33"/>
    <w:pPr>
      <w:suppressLineNumbers/>
      <w:suppressAutoHyphens/>
      <w:spacing w:before="120" w:after="120"/>
    </w:pPr>
    <w:rPr>
      <w:rFonts w:ascii="Arial" w:eastAsia="SimSun" w:hAnsi="Arial" w:cs="Mangal"/>
      <w:i/>
      <w:iCs/>
      <w:kern w:val="2"/>
      <w:sz w:val="20"/>
      <w:lang w:eastAsia="hi-IN" w:bidi="hi-IN"/>
    </w:rPr>
  </w:style>
  <w:style w:type="paragraph" w:customStyle="1" w:styleId="14">
    <w:name w:val="Указатель1"/>
    <w:basedOn w:val="a"/>
    <w:uiPriority w:val="99"/>
    <w:rsid w:val="00E96A33"/>
    <w:pPr>
      <w:suppressLineNumbers/>
      <w:suppressAutoHyphens/>
    </w:pPr>
    <w:rPr>
      <w:rFonts w:ascii="Arial" w:eastAsia="SimSun" w:hAnsi="Arial" w:cs="Mangal"/>
      <w:kern w:val="2"/>
      <w:sz w:val="20"/>
      <w:lang w:eastAsia="hi-IN" w:bidi="hi-IN"/>
    </w:rPr>
  </w:style>
  <w:style w:type="paragraph" w:customStyle="1" w:styleId="15">
    <w:name w:val="Абзац списка1"/>
    <w:basedOn w:val="a"/>
    <w:uiPriority w:val="99"/>
    <w:rsid w:val="00E96A33"/>
    <w:pPr>
      <w:suppressAutoHyphens/>
      <w:ind w:left="720"/>
    </w:pPr>
    <w:rPr>
      <w:rFonts w:ascii="Arial" w:eastAsia="SimSun" w:hAnsi="Arial" w:cs="Arial"/>
      <w:kern w:val="2"/>
      <w:sz w:val="20"/>
      <w:lang w:eastAsia="hi-IN" w:bidi="hi-IN"/>
    </w:rPr>
  </w:style>
  <w:style w:type="paragraph" w:customStyle="1" w:styleId="16">
    <w:name w:val="Текст выноски1"/>
    <w:basedOn w:val="a"/>
    <w:uiPriority w:val="99"/>
    <w:rsid w:val="00E96A33"/>
    <w:pPr>
      <w:suppressAutoHyphens/>
      <w:spacing w:line="100" w:lineRule="atLeast"/>
    </w:pPr>
    <w:rPr>
      <w:rFonts w:ascii="Tahoma" w:eastAsia="SimSun" w:hAnsi="Tahoma" w:cs="Tahoma"/>
      <w:kern w:val="2"/>
      <w:sz w:val="16"/>
      <w:szCs w:val="16"/>
      <w:lang w:eastAsia="hi-IN" w:bidi="hi-IN"/>
    </w:rPr>
  </w:style>
  <w:style w:type="paragraph" w:customStyle="1" w:styleId="17">
    <w:name w:val="Без интервала1"/>
    <w:uiPriority w:val="99"/>
    <w:rsid w:val="00E96A33"/>
    <w:pPr>
      <w:suppressAutoHyphens/>
      <w:spacing w:after="0" w:line="100" w:lineRule="atLeast"/>
    </w:pPr>
    <w:rPr>
      <w:rFonts w:ascii="Arial" w:eastAsia="SimSun" w:hAnsi="Arial" w:cs="Arial"/>
      <w:kern w:val="2"/>
      <w:sz w:val="20"/>
      <w:szCs w:val="24"/>
      <w:lang w:eastAsia="hi-IN" w:bidi="hi-IN"/>
    </w:rPr>
  </w:style>
  <w:style w:type="paragraph" w:customStyle="1" w:styleId="18">
    <w:name w:val="Обычный1"/>
    <w:uiPriority w:val="99"/>
    <w:rsid w:val="00E96A33"/>
    <w:pPr>
      <w:widowControl w:val="0"/>
      <w:suppressAutoHyphens/>
      <w:spacing w:after="0" w:line="300" w:lineRule="auto"/>
      <w:ind w:firstLine="280"/>
      <w:jc w:val="both"/>
    </w:pPr>
    <w:rPr>
      <w:rFonts w:ascii="Arial" w:eastAsia="Times New Roman" w:hAnsi="Arial" w:cs="Times New Roman"/>
      <w:b/>
      <w:i/>
      <w:kern w:val="2"/>
      <w:sz w:val="16"/>
      <w:szCs w:val="20"/>
      <w:lang w:eastAsia="hi-IN" w:bidi="hi-IN"/>
    </w:rPr>
  </w:style>
  <w:style w:type="character" w:customStyle="1" w:styleId="c3">
    <w:name w:val="c3"/>
    <w:basedOn w:val="a1"/>
    <w:rsid w:val="00E96A33"/>
  </w:style>
  <w:style w:type="character" w:customStyle="1" w:styleId="c2">
    <w:name w:val="c2"/>
    <w:basedOn w:val="a1"/>
    <w:rsid w:val="00E96A33"/>
  </w:style>
  <w:style w:type="character" w:customStyle="1" w:styleId="c42">
    <w:name w:val="c42"/>
    <w:basedOn w:val="a1"/>
    <w:rsid w:val="00E96A33"/>
  </w:style>
  <w:style w:type="character" w:customStyle="1" w:styleId="c48">
    <w:name w:val="c48"/>
    <w:basedOn w:val="a1"/>
    <w:rsid w:val="00E96A33"/>
  </w:style>
  <w:style w:type="character" w:customStyle="1" w:styleId="c8">
    <w:name w:val="c8"/>
    <w:basedOn w:val="a1"/>
    <w:rsid w:val="00E96A33"/>
  </w:style>
  <w:style w:type="character" w:customStyle="1" w:styleId="em">
    <w:name w:val="em"/>
    <w:basedOn w:val="a1"/>
    <w:rsid w:val="00E96A33"/>
  </w:style>
  <w:style w:type="character" w:customStyle="1" w:styleId="c4">
    <w:name w:val="c4"/>
    <w:basedOn w:val="a1"/>
    <w:rsid w:val="00E96A33"/>
  </w:style>
  <w:style w:type="character" w:customStyle="1" w:styleId="af9">
    <w:name w:val="Основной текст + Полужирный"/>
    <w:aliases w:val="Курсив"/>
    <w:basedOn w:val="af7"/>
    <w:rsid w:val="00E96A33"/>
    <w:rPr>
      <w:b/>
      <w:bCs/>
      <w:shd w:val="clear" w:color="auto" w:fill="FFFFFF"/>
    </w:rPr>
  </w:style>
  <w:style w:type="character" w:customStyle="1" w:styleId="19">
    <w:name w:val="Основной шрифт абзаца1"/>
    <w:rsid w:val="00E96A33"/>
  </w:style>
  <w:style w:type="character" w:customStyle="1" w:styleId="ListLabel1">
    <w:name w:val="ListLabel 1"/>
    <w:rsid w:val="00E96A33"/>
    <w:rPr>
      <w:rFonts w:ascii="Courier New" w:hAnsi="Courier New" w:cs="Courier New" w:hint="default"/>
    </w:rPr>
  </w:style>
  <w:style w:type="table" w:styleId="afa">
    <w:name w:val="Table Grid"/>
    <w:basedOn w:val="a2"/>
    <w:uiPriority w:val="59"/>
    <w:rsid w:val="00E96A3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uiPriority w:val="39"/>
    <w:rsid w:val="005230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8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2092</Words>
  <Characters>11926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ларисия</dc:creator>
  <cp:lastModifiedBy>ларисия</cp:lastModifiedBy>
  <cp:revision>2</cp:revision>
  <dcterms:created xsi:type="dcterms:W3CDTF">2020-10-25T08:12:00Z</dcterms:created>
  <dcterms:modified xsi:type="dcterms:W3CDTF">2020-10-25T08:12:00Z</dcterms:modified>
</cp:coreProperties>
</file>